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C73556" w:rsidTr="00C73556">
        <w:tc>
          <w:tcPr>
            <w:tcW w:w="6345" w:type="dxa"/>
          </w:tcPr>
          <w:p w:rsidR="00C73556" w:rsidRDefault="00C73556" w:rsidP="00483695">
            <w:pPr>
              <w:ind w:left="851"/>
            </w:pPr>
            <w:r>
              <w:t xml:space="preserve"> </w:t>
            </w:r>
            <w:r w:rsidR="00483695">
              <w:rPr>
                <w:noProof/>
              </w:rPr>
              <w:drawing>
                <wp:inline distT="0" distB="0" distL="0" distR="0" wp14:anchorId="242196DC" wp14:editId="37A534A3">
                  <wp:extent cx="2222353" cy="1981200"/>
                  <wp:effectExtent l="19050" t="0" r="6497" b="0"/>
                  <wp:docPr id="1" name="Рисунок 1" descr="C:\Users\chapkaya\AppData\Local\Microsoft\Windows\Temporary Internet Files\Content.Word\символ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pkaya\AppData\Local\Microsoft\Windows\Temporary Internet Files\Content.Word\символ олимпиа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443" t="14407" r="13299" b="5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792" cy="198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83695" w:rsidRDefault="00483695" w:rsidP="00672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556" w:rsidRPr="003A40E9" w:rsidRDefault="00C73556" w:rsidP="00672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0E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C73556" w:rsidRDefault="00B8621A" w:rsidP="00672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директоров учреждений профессионального образования Ростовской области</w:t>
            </w:r>
            <w:proofErr w:type="gramEnd"/>
          </w:p>
          <w:p w:rsidR="00B8621A" w:rsidRDefault="00B8621A" w:rsidP="00672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556" w:rsidRPr="003A40E9" w:rsidRDefault="00C73556" w:rsidP="00672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  <w:r w:rsidR="00B8621A">
              <w:rPr>
                <w:rFonts w:ascii="Times New Roman" w:hAnsi="Times New Roman" w:cs="Times New Roman"/>
                <w:bCs/>
                <w:sz w:val="28"/>
                <w:szCs w:val="28"/>
              </w:rPr>
              <w:t>Г.Н. Григорьева</w:t>
            </w:r>
          </w:p>
          <w:p w:rsidR="00C73556" w:rsidRDefault="00C73556" w:rsidP="00672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0E9">
              <w:rPr>
                <w:rFonts w:ascii="Times New Roman" w:hAnsi="Times New Roman" w:cs="Times New Roman"/>
                <w:bCs/>
                <w:sz w:val="28"/>
                <w:szCs w:val="28"/>
              </w:rPr>
              <w:t>«_____» ______________201</w:t>
            </w:r>
            <w:r w:rsidR="00B6025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A40E9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73556" w:rsidRDefault="00C73556" w:rsidP="00672DFB"/>
        </w:tc>
      </w:tr>
    </w:tbl>
    <w:p w:rsidR="00C73556" w:rsidRDefault="00C73556" w:rsidP="00C73556"/>
    <w:p w:rsidR="00C73556" w:rsidRDefault="00C73556" w:rsidP="00C73556"/>
    <w:p w:rsidR="00C73556" w:rsidRDefault="00C73556" w:rsidP="00C73556"/>
    <w:p w:rsidR="00C73556" w:rsidRDefault="00C73556" w:rsidP="00C73556"/>
    <w:p w:rsidR="00C73556" w:rsidRDefault="00C73556" w:rsidP="00C73556">
      <w:pPr>
        <w:tabs>
          <w:tab w:val="left" w:pos="2428"/>
        </w:tabs>
      </w:pPr>
      <w:r>
        <w:tab/>
      </w:r>
    </w:p>
    <w:p w:rsidR="00C73556" w:rsidRDefault="00C73556" w:rsidP="00C73556">
      <w:pPr>
        <w:pStyle w:val="20"/>
        <w:shd w:val="clear" w:color="auto" w:fill="auto"/>
        <w:spacing w:before="0" w:after="2" w:line="280" w:lineRule="exact"/>
        <w:ind w:left="20"/>
      </w:pPr>
    </w:p>
    <w:p w:rsidR="00C73556" w:rsidRDefault="00C73556" w:rsidP="00C73556">
      <w:pPr>
        <w:pStyle w:val="20"/>
        <w:shd w:val="clear" w:color="auto" w:fill="auto"/>
        <w:spacing w:before="0" w:after="2" w:line="280" w:lineRule="exact"/>
        <w:ind w:left="20"/>
      </w:pPr>
    </w:p>
    <w:p w:rsidR="00C73556" w:rsidRDefault="00C73556" w:rsidP="00C73556">
      <w:pPr>
        <w:pStyle w:val="20"/>
        <w:shd w:val="clear" w:color="auto" w:fill="auto"/>
        <w:spacing w:before="0" w:after="2" w:line="280" w:lineRule="exact"/>
        <w:ind w:left="20"/>
      </w:pPr>
    </w:p>
    <w:p w:rsidR="00C73556" w:rsidRPr="00A54B13" w:rsidRDefault="000F2899" w:rsidP="00C73556">
      <w:pPr>
        <w:pStyle w:val="20"/>
        <w:shd w:val="clear" w:color="auto" w:fill="auto"/>
        <w:spacing w:before="0" w:after="2" w:line="280" w:lineRule="exact"/>
        <w:ind w:left="20"/>
      </w:pPr>
      <w:r>
        <w:t>РЕГЛАМЕНТ</w:t>
      </w: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13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РЕГИОНАЛЬНОГО ЭТАПА ВСЕРОССИЙСКОЙ ОЛИМПИАДЫ ПРОФЕССИОНАЛЬНОГО МАСТЕРСТВА </w:t>
      </w:r>
      <w:proofErr w:type="gramStart"/>
      <w:r w:rsidRPr="00A54B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54B13">
        <w:rPr>
          <w:rFonts w:ascii="Times New Roman" w:hAnsi="Times New Roman" w:cs="Times New Roman"/>
          <w:b/>
          <w:sz w:val="28"/>
          <w:szCs w:val="28"/>
        </w:rPr>
        <w:t xml:space="preserve"> ПО СПЕЦИАЛЬНОСТЯМ СРЕДНЕГО ПРОФЕССИОНАЛЬНОГО ОБРАЗОВАНИЯ 43.00.00 СЕРВИС И ТУРИЗМ</w:t>
      </w: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21A" w:rsidRDefault="00B8621A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21A" w:rsidRDefault="00B8621A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F7" w:rsidRDefault="00083AF7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Default="00C73556" w:rsidP="00C7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56" w:rsidRPr="00A54B13" w:rsidRDefault="00C73556" w:rsidP="00C73556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A54B13">
        <w:rPr>
          <w:b w:val="0"/>
        </w:rPr>
        <w:t>г</w:t>
      </w:r>
      <w:proofErr w:type="gramStart"/>
      <w:r w:rsidRPr="00A54B13">
        <w:rPr>
          <w:b w:val="0"/>
        </w:rPr>
        <w:t>.Р</w:t>
      </w:r>
      <w:proofErr w:type="gramEnd"/>
      <w:r w:rsidRPr="00A54B13">
        <w:rPr>
          <w:b w:val="0"/>
        </w:rPr>
        <w:t>остов-на-Дону</w:t>
      </w:r>
    </w:p>
    <w:p w:rsidR="00483695" w:rsidRDefault="00C73556" w:rsidP="00B862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B13">
        <w:rPr>
          <w:rFonts w:ascii="Times New Roman" w:hAnsi="Times New Roman" w:cs="Times New Roman"/>
          <w:sz w:val="28"/>
          <w:szCs w:val="28"/>
        </w:rPr>
        <w:t>201</w:t>
      </w:r>
      <w:r w:rsidR="00B60255">
        <w:rPr>
          <w:rFonts w:ascii="Times New Roman" w:hAnsi="Times New Roman" w:cs="Times New Roman"/>
          <w:sz w:val="28"/>
          <w:szCs w:val="28"/>
        </w:rPr>
        <w:t>9</w:t>
      </w:r>
      <w:r w:rsidRPr="00A54B13">
        <w:rPr>
          <w:rFonts w:ascii="Times New Roman" w:hAnsi="Times New Roman" w:cs="Times New Roman"/>
          <w:sz w:val="28"/>
          <w:szCs w:val="28"/>
        </w:rPr>
        <w:t>г</w:t>
      </w:r>
      <w:r w:rsidR="00B60255">
        <w:rPr>
          <w:rFonts w:ascii="Times New Roman" w:hAnsi="Times New Roman" w:cs="Times New Roman"/>
          <w:sz w:val="28"/>
          <w:szCs w:val="28"/>
        </w:rPr>
        <w:t>.</w:t>
      </w:r>
      <w:r w:rsidR="00483695">
        <w:br w:type="page"/>
      </w:r>
    </w:p>
    <w:p w:rsidR="00D4259E" w:rsidRDefault="002B4FE8" w:rsidP="0052302D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</w:pPr>
      <w:r>
        <w:lastRenderedPageBreak/>
        <w:t>Общие положения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20"/>
        </w:tabs>
        <w:spacing w:after="0" w:line="360" w:lineRule="auto"/>
        <w:ind w:firstLine="709"/>
        <w:jc w:val="both"/>
      </w:pPr>
      <w:proofErr w:type="gramStart"/>
      <w:r>
        <w:t xml:space="preserve">Настоящий </w:t>
      </w:r>
      <w:r w:rsidR="000F2899">
        <w:t>Регламент</w:t>
      </w:r>
      <w:r>
        <w:t xml:space="preserve"> организации и проведения </w:t>
      </w:r>
      <w:r w:rsidR="003A40E9">
        <w:t xml:space="preserve">регионального этапа </w:t>
      </w:r>
      <w:r>
        <w:t xml:space="preserve">Всероссийской олимпиады профессионального мастерства обучающихся по специальностям среднего профессионального образования </w:t>
      </w:r>
      <w:r w:rsidR="003A40E9">
        <w:t xml:space="preserve">43.00.00 Сервис и туризм </w:t>
      </w:r>
      <w:r>
        <w:t xml:space="preserve">(далее - </w:t>
      </w:r>
      <w:r w:rsidR="000F2899">
        <w:t>Регламент</w:t>
      </w:r>
      <w:r>
        <w:t>) разработан в соответствии с Федеральным законом от 29 декабря 2012 г. № 273-ФЗ «Об образовании в Российской Федерации», Указом Президента Российской Федерации от 7 декабря 2015 г. № 607«</w:t>
      </w:r>
      <w:r w:rsidR="00A34057">
        <w:t>О</w:t>
      </w:r>
      <w:r>
        <w:t xml:space="preserve"> мерах государственной поддержки лиц, проявивших выдающиеся способности» (в ред</w:t>
      </w:r>
      <w:proofErr w:type="gramEnd"/>
      <w:r>
        <w:t xml:space="preserve">. </w:t>
      </w:r>
      <w:proofErr w:type="gramStart"/>
      <w:r>
        <w:t>Указа Президента Российской Федерации от 28 сентября 2017 г. № 449),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(в ред. постановления Правительства Российской Федерации от 5 декабря 2017 г. № 1474), постановлением Правительства Российской Федерации от 19 декабря 2015 г. № 1381 «О порядке предоставления и</w:t>
      </w:r>
      <w:proofErr w:type="gramEnd"/>
      <w:r>
        <w:t xml:space="preserve"> выплаты грантов Президента Российской Федерации для поддержки лиц, проявивших выдающиеся способности» (в ред. постановления Правительства Российской Федерации от 5 декабря 2017 г. № 1474),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proofErr w:type="gramStart"/>
      <w:r>
        <w:t xml:space="preserve">Министерства образования и науки Российской Федерации от 14 июня 2013 г. № 464 (в ред. приказа Минобрнауки России от 15 декабря 2014 г. № 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</w:t>
      </w:r>
      <w:proofErr w:type="spellStart"/>
      <w:r>
        <w:t>Голодец</w:t>
      </w:r>
      <w:proofErr w:type="spellEnd"/>
      <w:r>
        <w:t xml:space="preserve"> от 27 мая 2015 г. № 3274п-П8, а также приказом Министерства образования и науки Российской</w:t>
      </w:r>
      <w:proofErr w:type="gramEnd"/>
      <w:r>
        <w:t xml:space="preserve"> </w:t>
      </w:r>
      <w:proofErr w:type="gramStart"/>
      <w:r>
        <w:t xml:space="preserve">Федерации от 5 октября 2017 г. № 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</w:t>
      </w:r>
      <w:r>
        <w:lastRenderedPageBreak/>
        <w:t>деятельности, а также на пропаганду научных знаний, творческих и спортивных достижений в 201</w:t>
      </w:r>
      <w:r w:rsidR="00F94D84">
        <w:t>8</w:t>
      </w:r>
      <w:r>
        <w:t>/1</w:t>
      </w:r>
      <w:r w:rsidR="00F94D84">
        <w:t xml:space="preserve">9 </w:t>
      </w:r>
      <w:r>
        <w:t>учебном году».</w:t>
      </w:r>
      <w:proofErr w:type="gramEnd"/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60" w:lineRule="auto"/>
        <w:ind w:firstLine="709"/>
        <w:jc w:val="both"/>
      </w:pPr>
      <w:proofErr w:type="gramStart"/>
      <w:r>
        <w:t xml:space="preserve">Настоящий </w:t>
      </w:r>
      <w:r w:rsidR="000F2899">
        <w:t>Регламент</w:t>
      </w:r>
      <w:r>
        <w:t xml:space="preserve"> организации и проведения </w:t>
      </w:r>
      <w:r w:rsidR="003A40E9">
        <w:t xml:space="preserve">регионального этапа </w:t>
      </w:r>
      <w:r>
        <w:t xml:space="preserve">Всероссийской олимпиады профессионального мастерства обучающихся по специальностям среднего профессионального образования </w:t>
      </w:r>
      <w:r w:rsidR="003A40E9">
        <w:t xml:space="preserve"> </w:t>
      </w:r>
      <w:r w:rsidR="00A34057">
        <w:t>(</w:t>
      </w:r>
      <w:r>
        <w:t xml:space="preserve">далее </w:t>
      </w:r>
      <w:r w:rsidR="00F42462">
        <w:sym w:font="Symbol" w:char="F02D"/>
      </w:r>
      <w:r>
        <w:t xml:space="preserve"> Всероссийская олимпиада) устанавливает требования к содержанию организации проведения, условия направления и допуска к участию в</w:t>
      </w:r>
      <w:r w:rsidR="003A40E9">
        <w:t xml:space="preserve"> региональном этапе </w:t>
      </w:r>
      <w:r>
        <w:t xml:space="preserve"> Всероссийской олимпиад</w:t>
      </w:r>
      <w:r w:rsidR="006E6647">
        <w:t xml:space="preserve">ы </w:t>
      </w:r>
      <w:r>
        <w:t>участников, их права и обязанности, устанавливает правила определения победителя и приз</w:t>
      </w:r>
      <w:r w:rsidR="003A40E9">
        <w:t>ё</w:t>
      </w:r>
      <w:r>
        <w:t xml:space="preserve">ров </w:t>
      </w:r>
      <w:r w:rsidR="003A40E9">
        <w:t>регионального этапа Всероссийской олимпиады</w:t>
      </w:r>
      <w:r>
        <w:t>.</w:t>
      </w:r>
      <w:proofErr w:type="gramEnd"/>
    </w:p>
    <w:p w:rsidR="00A34057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87"/>
        </w:tabs>
        <w:spacing w:after="0" w:line="360" w:lineRule="auto"/>
        <w:ind w:firstLine="709"/>
        <w:jc w:val="both"/>
      </w:pPr>
      <w:r>
        <w:t>Всероссийская олимпиада проводится в целях выявления наиболее одар</w:t>
      </w:r>
      <w:r w:rsidR="003A40E9">
        <w:t>ё</w:t>
      </w:r>
      <w:r>
        <w:t xml:space="preserve">нных и талантливых </w:t>
      </w:r>
      <w:r w:rsidR="006E6647">
        <w:t>обучающихся</w:t>
      </w:r>
      <w:r>
        <w:t>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87"/>
        </w:tabs>
        <w:spacing w:after="0" w:line="360" w:lineRule="auto"/>
        <w:ind w:firstLine="709"/>
        <w:jc w:val="both"/>
      </w:pPr>
      <w:r>
        <w:t>Проведение Всероссийской олимпиады направлено на решение следующих задач: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проверка способности </w:t>
      </w:r>
      <w:r w:rsidR="006E6647">
        <w:t>обучающихся</w:t>
      </w:r>
      <w:r>
        <w:t xml:space="preserve">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стимулирование </w:t>
      </w:r>
      <w:r w:rsidR="006E6647">
        <w:t>обучающихся</w:t>
      </w:r>
      <w:r>
        <w:t xml:space="preserve"> к дальнейшему профессиональному и личностному развитию, повышение интереса к будущей профессиональной деятельности;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развитие конкурентной среды в сфере среднего профессионального образования (далее </w:t>
      </w:r>
      <w:r w:rsidR="00F42462">
        <w:sym w:font="Symbol" w:char="F02D"/>
      </w:r>
      <w:r>
        <w:t xml:space="preserve"> СПО), повышение престижности специальностей СПО;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обмен передовым педагогическим опытом в области СПО;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развитие профессиональной ориентации граждан;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повышение роли работодателей в обеспечении качества подготовки специалистов среднего звена;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3A40E9" w:rsidRDefault="003A40E9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60" w:lineRule="auto"/>
        <w:ind w:firstLine="709"/>
        <w:jc w:val="both"/>
      </w:pPr>
      <w:r>
        <w:lastRenderedPageBreak/>
        <w:t xml:space="preserve">Региональный этап </w:t>
      </w:r>
      <w:r w:rsidR="002B4FE8">
        <w:t>Всероссийск</w:t>
      </w:r>
      <w:r>
        <w:t>ой</w:t>
      </w:r>
      <w:r w:rsidR="002B4FE8">
        <w:t xml:space="preserve"> олимпиад</w:t>
      </w:r>
      <w:r>
        <w:t>ы</w:t>
      </w:r>
      <w:r w:rsidR="002B4FE8">
        <w:t xml:space="preserve"> проводится по профильн</w:t>
      </w:r>
      <w:r>
        <w:t>ому направлению 43.00.00 Сервис и туризм</w:t>
      </w:r>
      <w:r w:rsidR="002B4FE8">
        <w:t xml:space="preserve">. </w:t>
      </w:r>
    </w:p>
    <w:p w:rsidR="00D4259E" w:rsidRDefault="00F42462" w:rsidP="0052302D">
      <w:pPr>
        <w:pStyle w:val="3"/>
        <w:shd w:val="clear" w:color="auto" w:fill="auto"/>
        <w:tabs>
          <w:tab w:val="left" w:pos="1225"/>
        </w:tabs>
        <w:spacing w:after="0" w:line="360" w:lineRule="auto"/>
        <w:ind w:firstLine="709"/>
        <w:jc w:val="both"/>
      </w:pPr>
      <w:r>
        <w:t xml:space="preserve">Профильное направление – </w:t>
      </w:r>
      <w:r w:rsidR="002B4FE8">
        <w:t xml:space="preserve">это </w:t>
      </w:r>
      <w:r w:rsidR="008B7DDF">
        <w:t>укрупнённая</w:t>
      </w:r>
      <w:r w:rsidR="002B4FE8">
        <w:t xml:space="preserve"> группа специальностей среднего профессионального образования согласно приказу </w:t>
      </w:r>
      <w:proofErr w:type="spellStart"/>
      <w:r w:rsidR="002B4FE8">
        <w:t>Минобрнауки</w:t>
      </w:r>
      <w:proofErr w:type="spellEnd"/>
      <w:r w:rsidR="002B4FE8">
        <w:t xml:space="preserve"> России от 29 октября 2013 г. № 1199 (далее </w:t>
      </w:r>
      <w:r>
        <w:t>–</w:t>
      </w:r>
      <w:r w:rsidR="002B4FE8">
        <w:t xml:space="preserve"> УГС СПО).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60" w:lineRule="auto"/>
        <w:ind w:firstLine="709"/>
        <w:jc w:val="both"/>
      </w:pPr>
      <w:r>
        <w:t>Профильное направление</w:t>
      </w:r>
      <w:r w:rsidR="003A40E9">
        <w:t xml:space="preserve"> 43.00.00 Сервис и туризм регионального этапа</w:t>
      </w:r>
      <w:r>
        <w:t xml:space="preserve"> Всероссийской олимпиады включает </w:t>
      </w:r>
      <w:r w:rsidR="003A40E9">
        <w:t>специальности</w:t>
      </w:r>
      <w:r>
        <w:t xml:space="preserve"> СПО</w:t>
      </w:r>
      <w:r w:rsidR="003A40E9">
        <w:t>: 43.02.10 Туризм, 43.02.11 Гостиничный сервис</w:t>
      </w:r>
      <w:r>
        <w:t>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60" w:lineRule="auto"/>
        <w:ind w:firstLine="709"/>
        <w:jc w:val="both"/>
      </w:pPr>
      <w:r>
        <w:t>Всероссийская олимпиада по профильному направлению проводится в 3 этапа:</w:t>
      </w:r>
    </w:p>
    <w:p w:rsidR="00D4259E" w:rsidRDefault="002B4FE8" w:rsidP="0052302D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60" w:lineRule="auto"/>
        <w:ind w:firstLine="709"/>
        <w:jc w:val="both"/>
      </w:pPr>
      <w:r>
        <w:t xml:space="preserve">этап </w:t>
      </w:r>
      <w:r w:rsidR="00F42462">
        <w:t>–</w:t>
      </w:r>
      <w:r>
        <w:t xml:space="preserve"> начальный </w:t>
      </w:r>
      <w:r w:rsidR="00F42462">
        <w:t>–</w:t>
      </w:r>
      <w:r>
        <w:t xml:space="preserve"> проводится на уровне профессиональных образовательных организаций</w:t>
      </w:r>
      <w:r w:rsidR="006E6647">
        <w:t xml:space="preserve"> среднего профессионального образования</w:t>
      </w:r>
      <w:r>
        <w:t xml:space="preserve"> и образовательных организаций высшего </w:t>
      </w:r>
      <w:r w:rsidR="006E6647">
        <w:t xml:space="preserve">профессионального </w:t>
      </w:r>
      <w:r>
        <w:t xml:space="preserve">образования, при условии реализации </w:t>
      </w:r>
      <w:r w:rsidR="006E6647">
        <w:t>или</w:t>
      </w:r>
      <w:r>
        <w:t xml:space="preserve"> одной</w:t>
      </w:r>
      <w:r w:rsidR="006E6647">
        <w:t>,</w:t>
      </w:r>
      <w:r>
        <w:t xml:space="preserve"> или нескольких программ подготовки специалистов среднего звена УГС СПО, </w:t>
      </w:r>
      <w:r w:rsidR="008B7DDF">
        <w:t>внесённой</w:t>
      </w:r>
      <w:r>
        <w:t xml:space="preserve"> в перечень профильных направлений Всероссийской олимпиады;</w:t>
      </w:r>
    </w:p>
    <w:p w:rsidR="00D4259E" w:rsidRDefault="002B4FE8" w:rsidP="0052302D">
      <w:pPr>
        <w:pStyle w:val="3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360" w:lineRule="auto"/>
        <w:ind w:firstLine="709"/>
        <w:jc w:val="both"/>
      </w:pPr>
      <w:r>
        <w:t xml:space="preserve">этап </w:t>
      </w:r>
      <w:r w:rsidR="00F42462">
        <w:t>–</w:t>
      </w:r>
      <w:r>
        <w:t xml:space="preserve"> региональный </w:t>
      </w:r>
      <w:r w:rsidR="00F42462">
        <w:t>–</w:t>
      </w:r>
      <w:r>
        <w:t xml:space="preserve"> проводится на уровне субъекта Российской Федерации;</w:t>
      </w:r>
    </w:p>
    <w:p w:rsidR="00D4259E" w:rsidRDefault="002B4FE8" w:rsidP="0052302D">
      <w:pPr>
        <w:pStyle w:val="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60" w:lineRule="auto"/>
        <w:ind w:firstLine="709"/>
        <w:jc w:val="both"/>
      </w:pPr>
      <w:r>
        <w:t xml:space="preserve">этап </w:t>
      </w:r>
      <w:r w:rsidR="00F42462">
        <w:t>–</w:t>
      </w:r>
      <w:r>
        <w:t xml:space="preserve"> заключительный - проводится на всероссийском уровне.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after="0" w:line="360" w:lineRule="auto"/>
        <w:ind w:firstLine="709"/>
        <w:jc w:val="both"/>
      </w:pPr>
      <w:r>
        <w:t>В целях организации и проведения региональн</w:t>
      </w:r>
      <w:r w:rsidR="00A34057">
        <w:t>ого</w:t>
      </w:r>
      <w:r>
        <w:t xml:space="preserve"> этап</w:t>
      </w:r>
      <w:r w:rsidR="00A34057">
        <w:t>а</w:t>
      </w:r>
      <w:r>
        <w:t xml:space="preserve"> Всероссийской олимпиады органы государственной власти субъекта Российской Федерации, Министерство образования и науки Российской Федерации привлекают образовательные организации, реализующие программы подготовки специалистов среднего звена (далее </w:t>
      </w:r>
      <w:r w:rsidR="00F42462">
        <w:t>–</w:t>
      </w:r>
      <w:r>
        <w:t xml:space="preserve"> образовательные организации) по УГС СПО, </w:t>
      </w:r>
      <w:proofErr w:type="gramStart"/>
      <w:r>
        <w:t>внесенным</w:t>
      </w:r>
      <w:proofErr w:type="gramEnd"/>
      <w:r>
        <w:t xml:space="preserve"> в перечень профильных направлений Всероссийской олимпиады.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Организаторами Всероссийской олимпиады являются: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начального этапа </w:t>
      </w:r>
      <w:r w:rsidR="00F42462">
        <w:t xml:space="preserve">– </w:t>
      </w:r>
      <w:r>
        <w:t>образовательные организации;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регионального этапа </w:t>
      </w:r>
      <w:r w:rsidR="00F42462">
        <w:t>–</w:t>
      </w:r>
      <w:r>
        <w:t xml:space="preserve"> </w:t>
      </w:r>
      <w:r w:rsidR="00FF2EEA">
        <w:t>министерство общего и профессионального образования Ростовской области</w:t>
      </w:r>
      <w:r>
        <w:t>, образовательные организации;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заключительного этапа </w:t>
      </w:r>
      <w:r w:rsidR="00F42462">
        <w:t>–</w:t>
      </w:r>
      <w:r>
        <w:t xml:space="preserve"> Министерство образования и науки Российской </w:t>
      </w:r>
      <w:r>
        <w:lastRenderedPageBreak/>
        <w:t>Федерации, орган государственной власти субъекта Российской Федерации, осуществляющий государственное управление в сфере образования, образовательные организации.</w:t>
      </w:r>
    </w:p>
    <w:p w:rsidR="003A40E9" w:rsidRDefault="008B7DDF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41"/>
        </w:tabs>
        <w:spacing w:after="0" w:line="360" w:lineRule="auto"/>
        <w:ind w:firstLine="709"/>
        <w:jc w:val="both"/>
      </w:pPr>
      <w:r w:rsidRPr="00C33E1F">
        <w:t xml:space="preserve">Организацию и проведение </w:t>
      </w:r>
      <w:r>
        <w:t>регионального этапа Всероссийской олимпиады по профильному направлению 43.00.00 Сервис и туризм</w:t>
      </w:r>
      <w:r w:rsidRPr="00C33E1F">
        <w:t xml:space="preserve"> осуществляют совместно </w:t>
      </w:r>
      <w:r>
        <w:t>м</w:t>
      </w:r>
      <w:r w:rsidRPr="00C33E1F">
        <w:t xml:space="preserve">инистерство общего и профессионального образования Ростовской области, Совет директоров образовательных </w:t>
      </w:r>
      <w:r w:rsidR="006E6647">
        <w:t>организаций</w:t>
      </w:r>
      <w:r w:rsidRPr="00C33E1F">
        <w:t xml:space="preserve"> профессионального образования Ростовской области, государственное автономное </w:t>
      </w:r>
      <w:r>
        <w:t xml:space="preserve">профессиональное </w:t>
      </w:r>
      <w:r w:rsidRPr="00C33E1F">
        <w:t xml:space="preserve">образовательное учреждение Ростовской области </w:t>
      </w:r>
      <w:r>
        <w:t>«</w:t>
      </w:r>
      <w:r w:rsidRPr="00C33E1F">
        <w:t xml:space="preserve">Ростовский </w:t>
      </w:r>
      <w:r>
        <w:t>колледж</w:t>
      </w:r>
      <w:r w:rsidRPr="00C33E1F">
        <w:t xml:space="preserve"> рекламы, сервиса и туризма «Сократ» (ГА</w:t>
      </w:r>
      <w:r>
        <w:t>П</w:t>
      </w:r>
      <w:r w:rsidRPr="00C33E1F">
        <w:t xml:space="preserve">ОУ РО </w:t>
      </w:r>
      <w:r>
        <w:t>«</w:t>
      </w:r>
      <w:r w:rsidRPr="00C33E1F">
        <w:t>Р</w:t>
      </w:r>
      <w:r>
        <w:t>К</w:t>
      </w:r>
      <w:r w:rsidRPr="00C33E1F">
        <w:t>РСТ</w:t>
      </w:r>
      <w:r>
        <w:t xml:space="preserve"> «Сократ»</w:t>
      </w:r>
      <w:r w:rsidRPr="00C33E1F">
        <w:t>).</w:t>
      </w:r>
    </w:p>
    <w:p w:rsidR="00D4259E" w:rsidRPr="00F42462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41"/>
        </w:tabs>
        <w:spacing w:after="0" w:line="360" w:lineRule="auto"/>
        <w:ind w:firstLine="709"/>
        <w:jc w:val="both"/>
      </w:pPr>
      <w:r>
        <w:t xml:space="preserve">Организаторы </w:t>
      </w:r>
      <w:r w:rsidR="008B7DDF">
        <w:t xml:space="preserve">регионального этапа </w:t>
      </w:r>
      <w:r>
        <w:t xml:space="preserve">Всероссийской олимпиады вправе привлекать к участию в организации и проведении </w:t>
      </w:r>
      <w:r w:rsidR="008B7DDF">
        <w:t xml:space="preserve">регионального этапа </w:t>
      </w:r>
      <w:r>
        <w:t xml:space="preserve">Всероссийской олимпиады образовательные и научные организации, федеральные и </w:t>
      </w:r>
      <w:r w:rsidRPr="00F42462">
        <w:t>региональные учебно-методические объединения, общественные организации, социальных партн</w:t>
      </w:r>
      <w:r w:rsidR="008B7DDF" w:rsidRPr="00F42462">
        <w:t>ё</w:t>
      </w:r>
      <w:r w:rsidRPr="00F42462">
        <w:t>ров и спонсоров.</w:t>
      </w:r>
    </w:p>
    <w:p w:rsidR="00F42462" w:rsidRPr="00F42462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31"/>
        </w:tabs>
        <w:spacing w:after="0" w:line="360" w:lineRule="auto"/>
        <w:ind w:firstLine="709"/>
        <w:jc w:val="both"/>
      </w:pPr>
      <w:r w:rsidRPr="00F42462">
        <w:t>Всероссийская олимпиада проводится ежегодно в период с 1 сентября по 25 мая.</w:t>
      </w:r>
      <w:r w:rsidR="008B7DDF" w:rsidRPr="00F42462">
        <w:t xml:space="preserve"> </w:t>
      </w:r>
      <w:r w:rsidRPr="00F42462">
        <w:t xml:space="preserve">Сроки окончания начального этапа - не позднее </w:t>
      </w:r>
      <w:r w:rsidR="004D6FB1">
        <w:t>1 марта</w:t>
      </w:r>
      <w:r w:rsidRPr="00F42462">
        <w:t xml:space="preserve">, регионального этапа - не позднее </w:t>
      </w:r>
      <w:r w:rsidR="00241996">
        <w:t>20</w:t>
      </w:r>
      <w:r w:rsidRPr="00F42462">
        <w:t xml:space="preserve"> </w:t>
      </w:r>
      <w:r w:rsidR="00241996">
        <w:t>марта</w:t>
      </w:r>
      <w:r w:rsidRPr="00F42462">
        <w:t>, заключительного этапа - не позднее 25 мая.</w:t>
      </w:r>
    </w:p>
    <w:p w:rsidR="00712D2C" w:rsidRPr="00F42462" w:rsidRDefault="00F42462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31"/>
        </w:tabs>
        <w:spacing w:after="0" w:line="360" w:lineRule="auto"/>
        <w:ind w:firstLine="709"/>
        <w:jc w:val="both"/>
      </w:pPr>
      <w:r w:rsidRPr="00F42462">
        <w:t xml:space="preserve"> </w:t>
      </w:r>
      <w:r w:rsidR="00F1130F" w:rsidRPr="00F42462">
        <w:t>Региональный</w:t>
      </w:r>
      <w:r w:rsidR="002B4FE8" w:rsidRPr="00F42462">
        <w:t xml:space="preserve"> этап Всероссийской олимпиады</w:t>
      </w:r>
      <w:r w:rsidR="00F1130F" w:rsidRPr="00F42462">
        <w:t xml:space="preserve"> по профильному направлению 43.00.00 Сервис и туризм</w:t>
      </w:r>
      <w:r w:rsidR="00712D2C" w:rsidRPr="00F42462">
        <w:t xml:space="preserve">, </w:t>
      </w:r>
      <w:r w:rsidR="00F1130F" w:rsidRPr="00F42462">
        <w:t xml:space="preserve"> в соответствии с Приказом </w:t>
      </w:r>
      <w:r w:rsidR="006E6647">
        <w:t xml:space="preserve">Министерства общего и профессионального образования </w:t>
      </w:r>
      <w:r w:rsidR="00F1130F" w:rsidRPr="00F42462">
        <w:t xml:space="preserve"> Ростовской </w:t>
      </w:r>
      <w:r w:rsidR="00712D2C" w:rsidRPr="00F42462">
        <w:t>области, проводится</w:t>
      </w:r>
      <w:r w:rsidR="006E6647">
        <w:t xml:space="preserve">                    </w:t>
      </w:r>
      <w:r w:rsidR="00712D2C" w:rsidRPr="00F42462">
        <w:t xml:space="preserve"> </w:t>
      </w:r>
      <w:r w:rsidR="00F94D84">
        <w:rPr>
          <w:b/>
        </w:rPr>
        <w:t>19</w:t>
      </w:r>
      <w:r w:rsidR="00712D2C" w:rsidRPr="00F42462">
        <w:rPr>
          <w:b/>
        </w:rPr>
        <w:t xml:space="preserve"> марта 201</w:t>
      </w:r>
      <w:r w:rsidR="00B60255">
        <w:rPr>
          <w:b/>
        </w:rPr>
        <w:t>9</w:t>
      </w:r>
      <w:r w:rsidR="00712D2C" w:rsidRPr="00F42462">
        <w:rPr>
          <w:b/>
        </w:rPr>
        <w:t xml:space="preserve"> года</w:t>
      </w:r>
      <w:r w:rsidR="00712D2C" w:rsidRPr="00F42462">
        <w:t xml:space="preserve"> на базе государственного автономного профессионального образовательного учреждения Ростовской области «Ростовский колледж рекламы, сервиса и туризма «Сократ» (ГАПОУ РО «РКРСТ «Сократ») по адресу:</w:t>
      </w:r>
    </w:p>
    <w:p w:rsidR="00712D2C" w:rsidRPr="00712D2C" w:rsidRDefault="00712D2C" w:rsidP="0052302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42462">
        <w:rPr>
          <w:sz w:val="28"/>
          <w:szCs w:val="28"/>
        </w:rPr>
        <w:t xml:space="preserve">344006  г. Ростов-на-Дону,  ул. </w:t>
      </w:r>
      <w:proofErr w:type="gramStart"/>
      <w:r w:rsidRPr="00F42462">
        <w:rPr>
          <w:sz w:val="28"/>
          <w:szCs w:val="28"/>
        </w:rPr>
        <w:t>Социалистическая</w:t>
      </w:r>
      <w:proofErr w:type="gramEnd"/>
      <w:r w:rsidRPr="00F42462">
        <w:rPr>
          <w:sz w:val="28"/>
          <w:szCs w:val="28"/>
        </w:rPr>
        <w:t>, № 126</w:t>
      </w:r>
    </w:p>
    <w:p w:rsidR="00712D2C" w:rsidRPr="00712D2C" w:rsidRDefault="00712D2C" w:rsidP="0052302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12D2C">
        <w:rPr>
          <w:sz w:val="28"/>
          <w:szCs w:val="28"/>
        </w:rPr>
        <w:t xml:space="preserve">тел/факс 263-71-99 </w:t>
      </w:r>
    </w:p>
    <w:p w:rsidR="00712D2C" w:rsidRPr="00712D2C" w:rsidRDefault="00712D2C" w:rsidP="0052302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12D2C">
        <w:rPr>
          <w:sz w:val="28"/>
          <w:szCs w:val="28"/>
        </w:rPr>
        <w:t>E-</w:t>
      </w:r>
      <w:proofErr w:type="spellStart"/>
      <w:r w:rsidRPr="00712D2C">
        <w:rPr>
          <w:sz w:val="28"/>
          <w:szCs w:val="28"/>
        </w:rPr>
        <w:t>mail</w:t>
      </w:r>
      <w:proofErr w:type="spellEnd"/>
      <w:r w:rsidRPr="00712D2C">
        <w:rPr>
          <w:sz w:val="28"/>
          <w:szCs w:val="28"/>
        </w:rPr>
        <w:t>: </w:t>
      </w:r>
      <w:hyperlink r:id="rId10" w:tgtFrame="_blank" w:history="1">
        <w:r w:rsidRPr="00712D2C">
          <w:rPr>
            <w:rStyle w:val="a3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sokrat@fiber.ru</w:t>
        </w:r>
      </w:hyperlink>
      <w:r w:rsidRPr="00712D2C">
        <w:rPr>
          <w:sz w:val="28"/>
          <w:szCs w:val="28"/>
        </w:rPr>
        <w:t xml:space="preserve"> </w:t>
      </w:r>
    </w:p>
    <w:p w:rsidR="00712D2C" w:rsidRDefault="00712D2C" w:rsidP="0052302D">
      <w:pPr>
        <w:pStyle w:val="ac"/>
        <w:spacing w:line="360" w:lineRule="auto"/>
        <w:ind w:firstLine="709"/>
        <w:jc w:val="both"/>
      </w:pPr>
      <w:r w:rsidRPr="00712D2C">
        <w:rPr>
          <w:sz w:val="28"/>
          <w:szCs w:val="28"/>
          <w:lang w:val="en-US"/>
        </w:rPr>
        <w:t>Web</w:t>
      </w:r>
      <w:r w:rsidRPr="00712D2C">
        <w:rPr>
          <w:sz w:val="28"/>
          <w:szCs w:val="28"/>
        </w:rPr>
        <w:t xml:space="preserve">-сайт </w:t>
      </w:r>
      <w:r w:rsidRPr="00712D2C">
        <w:rPr>
          <w:color w:val="0070C0"/>
          <w:sz w:val="28"/>
          <w:szCs w:val="28"/>
          <w:lang w:val="en-US"/>
        </w:rPr>
        <w:t>http</w:t>
      </w:r>
      <w:hyperlink r:id="rId11" w:history="1">
        <w:proofErr w:type="gramStart"/>
        <w:r w:rsidRPr="00712D2C">
          <w:rPr>
            <w:rStyle w:val="a3"/>
            <w:rFonts w:eastAsia="Microsoft Sans Serif"/>
            <w:color w:val="0070C0"/>
            <w:sz w:val="28"/>
            <w:szCs w:val="28"/>
          </w:rPr>
          <w:t>;/</w:t>
        </w:r>
        <w:proofErr w:type="gramEnd"/>
        <w:r w:rsidRPr="00712D2C">
          <w:rPr>
            <w:rStyle w:val="a3"/>
            <w:rFonts w:eastAsia="Microsoft Sans Serif"/>
            <w:color w:val="0070C0"/>
            <w:sz w:val="28"/>
            <w:szCs w:val="28"/>
          </w:rPr>
          <w:t>/</w:t>
        </w:r>
        <w:proofErr w:type="spellStart"/>
        <w:r w:rsidRPr="00712D2C">
          <w:rPr>
            <w:rStyle w:val="a3"/>
            <w:rFonts w:eastAsia="Microsoft Sans Serif"/>
            <w:color w:val="0070C0"/>
            <w:sz w:val="28"/>
            <w:szCs w:val="28"/>
            <w:lang w:val="en-US"/>
          </w:rPr>
          <w:t>sokrat</w:t>
        </w:r>
        <w:proofErr w:type="spellEnd"/>
        <w:r w:rsidRPr="00712D2C">
          <w:rPr>
            <w:rStyle w:val="a3"/>
            <w:rFonts w:eastAsia="Microsoft Sans Serif"/>
            <w:color w:val="0070C0"/>
            <w:sz w:val="28"/>
            <w:szCs w:val="28"/>
          </w:rPr>
          <w:t>-</w:t>
        </w:r>
        <w:r w:rsidRPr="00712D2C">
          <w:rPr>
            <w:rStyle w:val="a3"/>
            <w:rFonts w:eastAsia="Microsoft Sans Serif"/>
            <w:color w:val="0070C0"/>
            <w:sz w:val="28"/>
            <w:szCs w:val="28"/>
            <w:lang w:val="en-US"/>
          </w:rPr>
          <w:t>r</w:t>
        </w:r>
        <w:r w:rsidRPr="00712D2C">
          <w:rPr>
            <w:rStyle w:val="a3"/>
            <w:rFonts w:eastAsia="Microsoft Sans Serif"/>
            <w:color w:val="0070C0"/>
            <w:sz w:val="28"/>
            <w:szCs w:val="28"/>
          </w:rPr>
          <w:t>.</w:t>
        </w:r>
        <w:proofErr w:type="spellStart"/>
        <w:r w:rsidRPr="00712D2C">
          <w:rPr>
            <w:rStyle w:val="a3"/>
            <w:rFonts w:eastAsia="Microsoft Sans Serif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60" w:lineRule="auto"/>
        <w:ind w:firstLine="709"/>
        <w:jc w:val="both"/>
      </w:pPr>
      <w:r>
        <w:t>Родители (законные представители) несовершеннолетнего обучающегося, заявившего о сво</w:t>
      </w:r>
      <w:r w:rsidR="0088668D">
        <w:t>ё</w:t>
      </w:r>
      <w:r>
        <w:t>м участии в</w:t>
      </w:r>
      <w:r w:rsidR="0088668D">
        <w:t xml:space="preserve"> региональном этапе</w:t>
      </w:r>
      <w:r>
        <w:t xml:space="preserve"> Всероссийской </w:t>
      </w:r>
      <w:r>
        <w:lastRenderedPageBreak/>
        <w:t>олимпиад</w:t>
      </w:r>
      <w:r w:rsidR="0088668D">
        <w:t>ы</w:t>
      </w:r>
      <w:r>
        <w:t xml:space="preserve">, в срок не </w:t>
      </w:r>
      <w:r w:rsidR="00F94D84">
        <w:t>позднее,</w:t>
      </w:r>
      <w:r>
        <w:t xml:space="preserve"> чем за 10 рабочих дней до начала </w:t>
      </w:r>
      <w:r w:rsidR="0088668D">
        <w:t>регионального</w:t>
      </w:r>
      <w:r>
        <w:t xml:space="preserve"> этапа Всероссийской олимпиады в письменной форме подтверждают ознакомление с настоящим </w:t>
      </w:r>
      <w:proofErr w:type="gramStart"/>
      <w:r w:rsidR="00A34057">
        <w:t>Порядк</w:t>
      </w:r>
      <w:r>
        <w:t>ом</w:t>
      </w:r>
      <w:proofErr w:type="gramEnd"/>
      <w:r>
        <w:t xml:space="preserve"> и предоставляет организатору этапа Всероссийской олимпиады согласие на обработку персональных данных своего несовершеннолетнего реб</w:t>
      </w:r>
      <w:r w:rsidR="0088668D">
        <w:t>ё</w:t>
      </w:r>
      <w:r>
        <w:t xml:space="preserve">нка, в том числе в информационно-телекоммуникационной сети «Интернет» (далее </w:t>
      </w:r>
      <w:r w:rsidR="00F42462">
        <w:t>–</w:t>
      </w:r>
      <w:r>
        <w:t xml:space="preserve"> сеть Интернет)</w:t>
      </w:r>
      <w:r w:rsidR="00F42462">
        <w:t xml:space="preserve"> (</w:t>
      </w:r>
      <w:r w:rsidR="00F42462" w:rsidRPr="009D168C">
        <w:t xml:space="preserve">Приложение </w:t>
      </w:r>
      <w:r w:rsidR="009D168C" w:rsidRPr="009D168C">
        <w:t>2</w:t>
      </w:r>
      <w:r w:rsidR="00F42462" w:rsidRPr="009D168C">
        <w:t>)</w:t>
      </w:r>
      <w:r w:rsidRPr="009D168C">
        <w:t>.</w:t>
      </w:r>
    </w:p>
    <w:p w:rsidR="00F42462" w:rsidRDefault="00F42462" w:rsidP="0052302D">
      <w:pPr>
        <w:pStyle w:val="3"/>
        <w:shd w:val="clear" w:color="auto" w:fill="auto"/>
        <w:tabs>
          <w:tab w:val="left" w:pos="1436"/>
        </w:tabs>
        <w:spacing w:after="0" w:line="360" w:lineRule="auto"/>
        <w:ind w:firstLine="709"/>
        <w:jc w:val="both"/>
      </w:pPr>
    </w:p>
    <w:p w:rsidR="00D4259E" w:rsidRDefault="002B4FE8" w:rsidP="0052302D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360" w:lineRule="auto"/>
      </w:pPr>
      <w:r>
        <w:t xml:space="preserve">Содержание </w:t>
      </w:r>
      <w:r w:rsidR="00712D2C">
        <w:t xml:space="preserve">регионального </w:t>
      </w:r>
      <w:r>
        <w:t>этап</w:t>
      </w:r>
      <w:r w:rsidR="00712D2C">
        <w:t>а</w:t>
      </w:r>
      <w:r>
        <w:t xml:space="preserve"> Всероссийской олимпиады по профильн</w:t>
      </w:r>
      <w:r w:rsidR="00712D2C">
        <w:t>ому направлению 43.00.00 Сервис и туризм</w:t>
      </w:r>
    </w:p>
    <w:p w:rsidR="00712D2C" w:rsidRDefault="00712D2C" w:rsidP="0052302D">
      <w:pPr>
        <w:pStyle w:val="20"/>
        <w:shd w:val="clear" w:color="auto" w:fill="auto"/>
        <w:tabs>
          <w:tab w:val="left" w:pos="288"/>
        </w:tabs>
        <w:spacing w:before="0" w:after="0" w:line="360" w:lineRule="auto"/>
        <w:ind w:firstLine="709"/>
        <w:jc w:val="both"/>
      </w:pPr>
    </w:p>
    <w:p w:rsidR="00D4259E" w:rsidRDefault="00712D2C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60" w:lineRule="auto"/>
        <w:ind w:firstLine="709"/>
        <w:jc w:val="both"/>
      </w:pPr>
      <w:r>
        <w:t>Региональный</w:t>
      </w:r>
      <w:r w:rsidR="002B4FE8">
        <w:t xml:space="preserve"> этап Всероссийской олимпиады по профильному направлению</w:t>
      </w:r>
      <w:r>
        <w:t xml:space="preserve"> 43.00.00 Сервис и туризм</w:t>
      </w:r>
      <w:r w:rsidR="002B4FE8">
        <w:t xml:space="preserve"> представляет собой соревнование, предусматривающее выполнение </w:t>
      </w:r>
      <w:proofErr w:type="spellStart"/>
      <w:r w:rsidR="002B4FE8">
        <w:t>практикоориентированных</w:t>
      </w:r>
      <w:proofErr w:type="spellEnd"/>
      <w:r w:rsidR="002B4FE8">
        <w:t xml:space="preserve"> конкурсных заданий.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02"/>
        </w:tabs>
        <w:spacing w:after="0" w:line="360" w:lineRule="auto"/>
        <w:ind w:firstLine="709"/>
        <w:jc w:val="both"/>
      </w:pPr>
      <w:proofErr w:type="gramStart"/>
      <w:r>
        <w:t xml:space="preserve">Конкурсные задания </w:t>
      </w:r>
      <w:r w:rsidR="00712D2C">
        <w:t xml:space="preserve">регионального этапа </w:t>
      </w:r>
      <w:r>
        <w:t xml:space="preserve">Всероссийской олимпиады направлены на выявление теоретической и профессиональной подготовки участников Всероссийской олимпиады (далее </w:t>
      </w:r>
      <w:r w:rsidR="00F42462">
        <w:t>–</w:t>
      </w:r>
      <w:r>
        <w:t xml:space="preserve"> участники),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</w:t>
      </w:r>
      <w:r w:rsidR="006E6647">
        <w:t>применению творческого подхода в</w:t>
      </w:r>
      <w:r>
        <w:t xml:space="preserve"> профессиональной деятельности и высокой культуры труда.</w:t>
      </w:r>
      <w:proofErr w:type="gramEnd"/>
    </w:p>
    <w:p w:rsidR="008B7DDF" w:rsidRDefault="00712D2C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11"/>
        </w:tabs>
        <w:spacing w:after="0" w:line="360" w:lineRule="auto"/>
        <w:ind w:firstLine="709"/>
        <w:jc w:val="both"/>
      </w:pPr>
      <w:r>
        <w:t>Региональный этап</w:t>
      </w:r>
      <w:r w:rsidR="002B4FE8">
        <w:t xml:space="preserve"> Всероссийской олимпиады по профильному направлению</w:t>
      </w:r>
      <w:r>
        <w:t xml:space="preserve"> 43.00.00 Сервис и туризм</w:t>
      </w:r>
      <w:r w:rsidR="002B4FE8">
        <w:t xml:space="preserve"> включает в себя выполнение профессионального комплексного задания, с уч</w:t>
      </w:r>
      <w:r>
        <w:t>ё</w:t>
      </w:r>
      <w:r w:rsidR="002B4FE8">
        <w:t>том продолжительности времени его выполнения, нацеленного на демонстрацию знаний, умений, опыта в соответствии с видами профессиональной деятельности.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11"/>
        </w:tabs>
        <w:spacing w:after="0" w:line="360" w:lineRule="auto"/>
        <w:ind w:firstLine="709"/>
        <w:jc w:val="both"/>
      </w:pPr>
      <w:r>
        <w:t>Содержание и уровень сложности профессионального комплексного задания должны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02"/>
        </w:tabs>
        <w:spacing w:after="0" w:line="360" w:lineRule="auto"/>
        <w:ind w:firstLine="709"/>
        <w:jc w:val="both"/>
      </w:pPr>
      <w:r>
        <w:lastRenderedPageBreak/>
        <w:t xml:space="preserve">Для </w:t>
      </w:r>
      <w:r w:rsidR="00712D2C">
        <w:t>регионального</w:t>
      </w:r>
      <w:r>
        <w:t xml:space="preserve"> этапа Всероссийской олимпиады по профильному направлению</w:t>
      </w:r>
      <w:r w:rsidR="00712D2C">
        <w:t xml:space="preserve"> 43.00.00 Сервис и туризм</w:t>
      </w:r>
      <w:r>
        <w:t xml:space="preserve"> на основании шаблона разрабатывается фонд оценочных средств </w:t>
      </w:r>
      <w:r w:rsidR="00F42462">
        <w:t>–</w:t>
      </w:r>
      <w:r>
        <w:t xml:space="preserve"> комплекс методических и оценочных средств, предназначенных для определения уровня сформированности компетенций участников Всероссийской олимпиады (далее </w:t>
      </w:r>
      <w:r w:rsidR="003D2019">
        <w:t>‒</w:t>
      </w:r>
      <w:r>
        <w:t xml:space="preserve"> ФОС).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585"/>
        </w:tabs>
        <w:spacing w:after="0" w:line="360" w:lineRule="auto"/>
        <w:ind w:firstLine="709"/>
        <w:jc w:val="both"/>
      </w:pPr>
      <w:r>
        <w:t>ФОС разрабатыва</w:t>
      </w:r>
      <w:r w:rsidR="00712D2C">
        <w:t>ется ГАПОУ РО «Ростовский колледж рекламы, сервиса и туризма», который</w:t>
      </w:r>
      <w:r>
        <w:t xml:space="preserve"> явля</w:t>
      </w:r>
      <w:r w:rsidR="00712D2C">
        <w:t>е</w:t>
      </w:r>
      <w:r>
        <w:t>тся организатор</w:t>
      </w:r>
      <w:r w:rsidR="00712D2C">
        <w:t xml:space="preserve">ом регионального </w:t>
      </w:r>
      <w:r>
        <w:t>этапа Всероссийской олимпиады по УГС СПО</w:t>
      </w:r>
      <w:r w:rsidR="00712D2C">
        <w:t xml:space="preserve"> 43.00.00 Сервис и туризм</w:t>
      </w:r>
      <w:r>
        <w:t>. ФОС обсуждается на заседании группы разработчиков ФОС. Решение о принятии ФОС осуществляется большинством голосов членов группы</w:t>
      </w:r>
      <w:r w:rsidR="00157096">
        <w:t xml:space="preserve"> разработчиков ФОС</w:t>
      </w:r>
      <w:r>
        <w:t>, оформляется протоколом заседания группы разработчиков ФОС.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11"/>
        </w:tabs>
        <w:spacing w:after="0" w:line="360" w:lineRule="auto"/>
        <w:ind w:firstLine="709"/>
        <w:jc w:val="both"/>
      </w:pPr>
      <w:r>
        <w:t>ФОС должен пройти экспертизу и получить не менее 3-х положительных заключений от региональных учебно-методических объединений, работодателей, их объединений, направление деятельности которых соответствует профилю Всероссийской олимпиады.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60" w:lineRule="auto"/>
        <w:ind w:firstLine="709"/>
        <w:jc w:val="both"/>
      </w:pPr>
      <w:r>
        <w:t xml:space="preserve">После получения положительных экспертных заключений, ФОС утверждается </w:t>
      </w:r>
      <w:r w:rsidR="00712D2C">
        <w:t>директором ГАПОУ РО «</w:t>
      </w:r>
      <w:r w:rsidR="00B60255">
        <w:t>РКРСТ «Сократ»</w:t>
      </w:r>
      <w:r w:rsidR="00712D2C">
        <w:t>»</w:t>
      </w:r>
      <w:r>
        <w:t xml:space="preserve"> в срок, не </w:t>
      </w:r>
      <w:proofErr w:type="gramStart"/>
      <w:r>
        <w:t>позднее</w:t>
      </w:r>
      <w:proofErr w:type="gramEnd"/>
      <w:r>
        <w:t xml:space="preserve"> чем за 2 недели до начала проведения </w:t>
      </w:r>
      <w:r w:rsidR="00712D2C">
        <w:t>регионального</w:t>
      </w:r>
      <w:r>
        <w:t xml:space="preserve"> этапа Всероссийской олимпиады.</w:t>
      </w:r>
    </w:p>
    <w:p w:rsidR="00D4259E" w:rsidRPr="00FF2EEA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spacing w:after="0" w:line="360" w:lineRule="auto"/>
        <w:ind w:firstLine="709"/>
        <w:jc w:val="both"/>
      </w:pPr>
      <w:r w:rsidRPr="00FF2EEA">
        <w:t>Не менее</w:t>
      </w:r>
      <w:proofErr w:type="gramStart"/>
      <w:r w:rsidRPr="00FF2EEA">
        <w:t>,</w:t>
      </w:r>
      <w:proofErr w:type="gramEnd"/>
      <w:r w:rsidRPr="00FF2EEA">
        <w:t xml:space="preserve"> чем за 1</w:t>
      </w:r>
      <w:r w:rsidR="00FF2EEA" w:rsidRPr="00FF2EEA">
        <w:t>5</w:t>
      </w:r>
      <w:r w:rsidRPr="00FF2EEA">
        <w:t xml:space="preserve"> </w:t>
      </w:r>
      <w:r w:rsidR="006E6647">
        <w:t xml:space="preserve">календарных </w:t>
      </w:r>
      <w:r w:rsidR="00F42462" w:rsidRPr="00FF2EEA">
        <w:t>дней до начала проведения регионального</w:t>
      </w:r>
      <w:r w:rsidRPr="00FF2EEA">
        <w:t xml:space="preserve"> этапа Всероссийской олимпиады организатор этапа размещает на официальном сайте своей образовательной организации спецификацию ФОС и примерные конкурсные задания.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60" w:lineRule="auto"/>
        <w:ind w:firstLine="709"/>
        <w:jc w:val="both"/>
      </w:pPr>
      <w:r w:rsidRPr="00F42462">
        <w:t xml:space="preserve">Ежегодно содержание заданий в ФОС обновляется не менее чем на 50% по сравнению с предыдущими заданиями </w:t>
      </w:r>
      <w:r w:rsidR="00F42462" w:rsidRPr="00F42462">
        <w:t xml:space="preserve">регионального этапа </w:t>
      </w:r>
      <w:r w:rsidRPr="00F42462">
        <w:t>Всероссийской олимпиады по профильному направлению.</w:t>
      </w:r>
    </w:p>
    <w:p w:rsidR="0052302D" w:rsidRDefault="0052302D" w:rsidP="0052302D">
      <w:pPr>
        <w:pStyle w:val="3"/>
        <w:shd w:val="clear" w:color="auto" w:fill="auto"/>
        <w:tabs>
          <w:tab w:val="left" w:pos="1364"/>
        </w:tabs>
        <w:spacing w:after="0" w:line="360" w:lineRule="auto"/>
        <w:ind w:left="709"/>
        <w:jc w:val="both"/>
      </w:pPr>
    </w:p>
    <w:p w:rsidR="00D4259E" w:rsidRDefault="002B4FE8" w:rsidP="0052302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360" w:lineRule="auto"/>
      </w:pPr>
      <w:bookmarkStart w:id="0" w:name="bookmark1"/>
      <w:r>
        <w:t>Участники Всероссийской олимпиады</w:t>
      </w:r>
      <w:bookmarkEnd w:id="0"/>
    </w:p>
    <w:p w:rsidR="0052302D" w:rsidRDefault="0052302D" w:rsidP="0052302D">
      <w:pPr>
        <w:pStyle w:val="22"/>
        <w:keepNext/>
        <w:keepLines/>
        <w:shd w:val="clear" w:color="auto" w:fill="auto"/>
        <w:tabs>
          <w:tab w:val="left" w:pos="278"/>
        </w:tabs>
        <w:spacing w:before="0" w:after="0" w:line="360" w:lineRule="auto"/>
        <w:ind w:left="709"/>
        <w:jc w:val="both"/>
      </w:pPr>
    </w:p>
    <w:p w:rsidR="00D4259E" w:rsidRPr="00157096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87"/>
        </w:tabs>
        <w:spacing w:after="0" w:line="360" w:lineRule="auto"/>
        <w:ind w:firstLine="709"/>
        <w:jc w:val="both"/>
      </w:pPr>
      <w:r>
        <w:t>К участию в</w:t>
      </w:r>
      <w:r w:rsidR="00EC273B">
        <w:t xml:space="preserve"> региональном этапе </w:t>
      </w:r>
      <w:r>
        <w:t xml:space="preserve"> Всероссийской олимпиад</w:t>
      </w:r>
      <w:r w:rsidR="006E6647">
        <w:t>ы</w:t>
      </w:r>
      <w:r>
        <w:t xml:space="preserve"> допускаются </w:t>
      </w:r>
      <w:r w:rsidR="006E6647">
        <w:t>обучающиеся</w:t>
      </w:r>
      <w:r>
        <w:t xml:space="preserve"> образовательных организаций, являющиеся гражданами Российской </w:t>
      </w:r>
      <w:r>
        <w:lastRenderedPageBreak/>
        <w:t xml:space="preserve">Федерации, обучающиеся по образовательным программам среднего </w:t>
      </w:r>
      <w:r w:rsidRPr="00157096">
        <w:t>профессионального образования по программам подготовки специалистов среднего звена.</w:t>
      </w:r>
    </w:p>
    <w:p w:rsidR="00157096" w:rsidRPr="00157096" w:rsidRDefault="002B4FE8" w:rsidP="00743E59">
      <w:pPr>
        <w:widowControl/>
        <w:tabs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96">
        <w:rPr>
          <w:rFonts w:ascii="Times New Roman" w:hAnsi="Times New Roman" w:cs="Times New Roman"/>
          <w:sz w:val="28"/>
          <w:szCs w:val="28"/>
        </w:rPr>
        <w:t>Организатор начального этапа направляет победителя</w:t>
      </w:r>
      <w:r w:rsidR="003D2019">
        <w:rPr>
          <w:rFonts w:ascii="Times New Roman" w:hAnsi="Times New Roman" w:cs="Times New Roman"/>
          <w:sz w:val="28"/>
          <w:szCs w:val="28"/>
        </w:rPr>
        <w:t xml:space="preserve"> или призёра</w:t>
      </w:r>
      <w:r w:rsidRPr="00157096">
        <w:rPr>
          <w:rFonts w:ascii="Times New Roman" w:hAnsi="Times New Roman" w:cs="Times New Roman"/>
          <w:sz w:val="28"/>
          <w:szCs w:val="28"/>
        </w:rPr>
        <w:t xml:space="preserve"> для участия в региональном этапе посредством подачи заявки организатору регионального этапа по форме, установленной организатором, не позднее 5 дней до начала проведения регионального этапа Всероссийской олимпиады</w:t>
      </w:r>
      <w:r w:rsidR="00E615B6" w:rsidRPr="0015709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D168C" w:rsidRPr="00157096">
        <w:rPr>
          <w:rFonts w:ascii="Times New Roman" w:hAnsi="Times New Roman" w:cs="Times New Roman"/>
          <w:sz w:val="28"/>
          <w:szCs w:val="28"/>
        </w:rPr>
        <w:t xml:space="preserve"> 1)</w:t>
      </w:r>
      <w:r w:rsidRPr="00157096">
        <w:rPr>
          <w:rFonts w:ascii="Times New Roman" w:hAnsi="Times New Roman" w:cs="Times New Roman"/>
          <w:sz w:val="28"/>
          <w:szCs w:val="28"/>
        </w:rPr>
        <w:t>.</w:t>
      </w:r>
      <w:r w:rsidR="00157096" w:rsidRPr="00157096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157096" w:rsidRPr="00366E3D">
        <w:rPr>
          <w:rFonts w:ascii="Times New Roman" w:hAnsi="Times New Roman" w:cs="Times New Roman"/>
          <w:sz w:val="28"/>
          <w:szCs w:val="28"/>
        </w:rPr>
        <w:t>л</w:t>
      </w:r>
      <w:r w:rsidR="003D2019" w:rsidRPr="00366E3D">
        <w:rPr>
          <w:rFonts w:ascii="Times New Roman" w:hAnsi="Times New Roman" w:cs="Times New Roman"/>
          <w:sz w:val="28"/>
          <w:szCs w:val="28"/>
        </w:rPr>
        <w:t>ь</w:t>
      </w:r>
      <w:r w:rsidR="003D2019">
        <w:rPr>
          <w:rFonts w:ascii="Times New Roman" w:hAnsi="Times New Roman" w:cs="Times New Roman"/>
          <w:sz w:val="28"/>
          <w:szCs w:val="28"/>
        </w:rPr>
        <w:t xml:space="preserve"> или призёр</w:t>
      </w:r>
      <w:r w:rsidR="00157096" w:rsidRPr="00157096">
        <w:rPr>
          <w:rFonts w:ascii="Times New Roman" w:hAnsi="Times New Roman" w:cs="Times New Roman"/>
          <w:sz w:val="28"/>
          <w:szCs w:val="28"/>
        </w:rPr>
        <w:t xml:space="preserve"> начального этапа – участники Олимпиады могут быть представлены по каждой специальности в рамках УГС.</w:t>
      </w:r>
    </w:p>
    <w:p w:rsidR="00E615B6" w:rsidRDefault="002B4FE8" w:rsidP="0052302D">
      <w:pPr>
        <w:widowControl/>
        <w:numPr>
          <w:ilvl w:val="1"/>
          <w:numId w:val="2"/>
        </w:numPr>
        <w:tabs>
          <w:tab w:val="left" w:pos="1276"/>
          <w:tab w:val="left" w:pos="1418"/>
        </w:tabs>
        <w:spacing w:line="360" w:lineRule="auto"/>
        <w:ind w:firstLine="709"/>
        <w:jc w:val="both"/>
      </w:pPr>
      <w:proofErr w:type="gramStart"/>
      <w:r w:rsidRPr="00157096">
        <w:rPr>
          <w:rFonts w:ascii="Times New Roman" w:hAnsi="Times New Roman" w:cs="Times New Roman"/>
          <w:sz w:val="28"/>
          <w:szCs w:val="28"/>
        </w:rPr>
        <w:t>К участию в региональном этапе допускаются победитель</w:t>
      </w:r>
      <w:r w:rsidR="003D2019">
        <w:rPr>
          <w:rFonts w:ascii="Times New Roman" w:hAnsi="Times New Roman" w:cs="Times New Roman"/>
          <w:sz w:val="28"/>
          <w:szCs w:val="28"/>
        </w:rPr>
        <w:t xml:space="preserve"> или призёр </w:t>
      </w:r>
      <w:r w:rsidRPr="00157096">
        <w:rPr>
          <w:rFonts w:ascii="Times New Roman" w:hAnsi="Times New Roman" w:cs="Times New Roman"/>
          <w:sz w:val="28"/>
          <w:szCs w:val="28"/>
        </w:rPr>
        <w:t xml:space="preserve"> начальных этапов, направленные организаторами начальных этапов Всероссийской олимпиады, а также победитель </w:t>
      </w:r>
      <w:r w:rsidR="003D2019">
        <w:rPr>
          <w:rFonts w:ascii="Times New Roman" w:hAnsi="Times New Roman" w:cs="Times New Roman"/>
          <w:sz w:val="28"/>
          <w:szCs w:val="28"/>
        </w:rPr>
        <w:t>или призёр</w:t>
      </w:r>
      <w:r w:rsidR="003D2019" w:rsidRPr="00157096">
        <w:rPr>
          <w:rFonts w:ascii="Times New Roman" w:hAnsi="Times New Roman" w:cs="Times New Roman"/>
          <w:sz w:val="28"/>
          <w:szCs w:val="28"/>
        </w:rPr>
        <w:t xml:space="preserve"> </w:t>
      </w:r>
      <w:r w:rsidRPr="00157096">
        <w:rPr>
          <w:rFonts w:ascii="Times New Roman" w:hAnsi="Times New Roman" w:cs="Times New Roman"/>
          <w:sz w:val="28"/>
          <w:szCs w:val="28"/>
        </w:rPr>
        <w:t>внутривузовских олимпиад по программам подготовки специалистов среднего звена, направленные для участия ректорами образовательных организаций высшего</w:t>
      </w:r>
      <w:r w:rsidR="006E6647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157096">
        <w:rPr>
          <w:rFonts w:ascii="Times New Roman" w:hAnsi="Times New Roman" w:cs="Times New Roman"/>
          <w:sz w:val="28"/>
          <w:szCs w:val="28"/>
        </w:rPr>
        <w:t xml:space="preserve">образования и (или) советами ректоров образовательных организаций высшего </w:t>
      </w:r>
      <w:r w:rsidR="006E664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6E6647" w:rsidRPr="00157096">
        <w:rPr>
          <w:rFonts w:ascii="Times New Roman" w:hAnsi="Times New Roman" w:cs="Times New Roman"/>
          <w:sz w:val="28"/>
          <w:szCs w:val="28"/>
        </w:rPr>
        <w:t xml:space="preserve"> </w:t>
      </w:r>
      <w:r w:rsidR="006E6647">
        <w:rPr>
          <w:rFonts w:ascii="Times New Roman" w:hAnsi="Times New Roman" w:cs="Times New Roman"/>
          <w:sz w:val="28"/>
          <w:szCs w:val="28"/>
        </w:rPr>
        <w:t xml:space="preserve"> </w:t>
      </w:r>
      <w:r w:rsidRPr="00157096">
        <w:rPr>
          <w:rFonts w:ascii="Times New Roman" w:hAnsi="Times New Roman" w:cs="Times New Roman"/>
          <w:sz w:val="28"/>
          <w:szCs w:val="28"/>
        </w:rPr>
        <w:t>образования.</w:t>
      </w:r>
      <w:r w:rsidR="00157096" w:rsidRPr="00157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60" w:lineRule="auto"/>
        <w:ind w:firstLine="709"/>
        <w:jc w:val="both"/>
      </w:pPr>
      <w:r>
        <w:t>Органы государственной власти субъектов Российской Федерации направляют победителей регионального этапа Всероссийской олимпиады для участия в заключительном этапе посредством подачи заявки организаторам заключительного этапа Всероссийской олимпиады.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auto"/>
        <w:ind w:firstLine="709"/>
        <w:jc w:val="both"/>
      </w:pPr>
      <w:r>
        <w:t>Участник должен иметь при себе:</w:t>
      </w:r>
    </w:p>
    <w:p w:rsidR="00157096" w:rsidRPr="00157096" w:rsidRDefault="00157096" w:rsidP="001570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96">
        <w:rPr>
          <w:rFonts w:ascii="Times New Roman" w:hAnsi="Times New Roman" w:cs="Times New Roman"/>
          <w:sz w:val="28"/>
          <w:szCs w:val="28"/>
        </w:rPr>
        <w:t>студенческий билет;</w:t>
      </w:r>
    </w:p>
    <w:p w:rsidR="00D4259E" w:rsidRPr="00157096" w:rsidRDefault="002B4FE8" w:rsidP="00157096">
      <w:pPr>
        <w:pStyle w:val="3"/>
        <w:shd w:val="clear" w:color="auto" w:fill="auto"/>
        <w:spacing w:after="0" w:line="360" w:lineRule="auto"/>
        <w:ind w:firstLine="709"/>
        <w:jc w:val="both"/>
      </w:pPr>
      <w:r w:rsidRPr="00157096">
        <w:t>документ, удостоверяющий личность;</w:t>
      </w:r>
    </w:p>
    <w:p w:rsidR="00D4259E" w:rsidRDefault="002B4FE8" w:rsidP="00157096">
      <w:pPr>
        <w:pStyle w:val="3"/>
        <w:shd w:val="clear" w:color="auto" w:fill="auto"/>
        <w:spacing w:after="0" w:line="360" w:lineRule="auto"/>
        <w:ind w:firstLine="709"/>
        <w:jc w:val="both"/>
      </w:pPr>
      <w:r w:rsidRPr="00157096">
        <w:t>заявление о согласии на обработку персональных данных (</w:t>
      </w:r>
      <w:r w:rsidR="003D2019">
        <w:t>П</w:t>
      </w:r>
      <w:r w:rsidRPr="00157096">
        <w:t>риложение 2);</w:t>
      </w:r>
    </w:p>
    <w:p w:rsidR="0039335D" w:rsidRPr="00157096" w:rsidRDefault="0039335D" w:rsidP="00157096">
      <w:pPr>
        <w:pStyle w:val="3"/>
        <w:shd w:val="clear" w:color="auto" w:fill="auto"/>
        <w:spacing w:after="0" w:line="360" w:lineRule="auto"/>
        <w:ind w:firstLine="709"/>
        <w:jc w:val="both"/>
      </w:pPr>
      <w:r w:rsidRPr="00BD2000"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D4259E" w:rsidRPr="00157096" w:rsidRDefault="00A34057" w:rsidP="00157096">
      <w:pPr>
        <w:pStyle w:val="3"/>
        <w:shd w:val="clear" w:color="auto" w:fill="auto"/>
        <w:spacing w:after="0" w:line="360" w:lineRule="auto"/>
        <w:ind w:firstLine="709"/>
        <w:jc w:val="both"/>
      </w:pPr>
      <w:r w:rsidRPr="00157096">
        <w:t>заявку на участие (оригинал)</w:t>
      </w:r>
      <w:r w:rsidR="002B4FE8" w:rsidRPr="00157096">
        <w:t>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513"/>
        </w:tabs>
        <w:spacing w:after="0" w:line="360" w:lineRule="auto"/>
        <w:ind w:firstLine="709"/>
        <w:jc w:val="both"/>
      </w:pPr>
      <w:r>
        <w:t>Участник должен иметь при себе спецодежду (при необходимости). Наличие на спецодежде символики образовательной организации не допускается.</w:t>
      </w:r>
    </w:p>
    <w:p w:rsidR="00D4259E" w:rsidRPr="00FF2EEA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60" w:lineRule="auto"/>
        <w:ind w:firstLine="709"/>
        <w:jc w:val="both"/>
      </w:pPr>
      <w:r w:rsidRPr="00FF2EEA">
        <w:t xml:space="preserve">Участник, обучающийся в образовательной организации, на базе которой </w:t>
      </w:r>
      <w:r w:rsidRPr="00FF2EEA">
        <w:lastRenderedPageBreak/>
        <w:t xml:space="preserve">проводится </w:t>
      </w:r>
      <w:r w:rsidR="00FF2EEA" w:rsidRPr="00FF2EEA">
        <w:t>региональный</w:t>
      </w:r>
      <w:r w:rsidRPr="00FF2EEA">
        <w:t xml:space="preserve"> этап Всероссийской олимпиады, принимает участие </w:t>
      </w:r>
      <w:r w:rsidR="00FF2EEA" w:rsidRPr="00FF2EEA">
        <w:t>на общих основаниях</w:t>
      </w:r>
      <w:r w:rsidRPr="00FF2EEA">
        <w:t xml:space="preserve"> конкурса.</w:t>
      </w:r>
    </w:p>
    <w:p w:rsidR="009F3733" w:rsidRPr="009F3733" w:rsidRDefault="009F3733" w:rsidP="0052302D">
      <w:pPr>
        <w:pStyle w:val="3"/>
        <w:shd w:val="clear" w:color="auto" w:fill="auto"/>
        <w:tabs>
          <w:tab w:val="left" w:pos="1225"/>
        </w:tabs>
        <w:spacing w:after="0" w:line="360" w:lineRule="auto"/>
        <w:ind w:firstLine="709"/>
        <w:jc w:val="both"/>
        <w:rPr>
          <w:highlight w:val="yellow"/>
        </w:rPr>
      </w:pPr>
    </w:p>
    <w:p w:rsidR="00D4259E" w:rsidRDefault="002B4FE8" w:rsidP="0052302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</w:pPr>
      <w:bookmarkStart w:id="1" w:name="bookmark2"/>
      <w:r>
        <w:t>Организационная структура для проведения Всероссийской олимпиады</w:t>
      </w:r>
      <w:bookmarkEnd w:id="1"/>
    </w:p>
    <w:p w:rsidR="0052302D" w:rsidRDefault="0052302D" w:rsidP="0052302D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360" w:lineRule="auto"/>
        <w:ind w:left="709"/>
        <w:jc w:val="both"/>
      </w:pP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spacing w:after="0" w:line="360" w:lineRule="auto"/>
        <w:ind w:firstLine="709"/>
        <w:jc w:val="both"/>
      </w:pPr>
      <w:r>
        <w:t xml:space="preserve">Для проведения </w:t>
      </w:r>
      <w:r w:rsidR="009F3733">
        <w:t xml:space="preserve">регионального </w:t>
      </w:r>
      <w:r>
        <w:t>этапа Всероссийской олимпиады создаются: организационный комитет, группа разработчиков ФОС, жюри, апелляционная комиссия.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02"/>
        </w:tabs>
        <w:spacing w:after="0" w:line="360" w:lineRule="auto"/>
        <w:ind w:firstLine="709"/>
        <w:jc w:val="both"/>
      </w:pPr>
      <w:r>
        <w:t xml:space="preserve">Организационный комитет </w:t>
      </w:r>
      <w:r w:rsidR="009F3733">
        <w:t xml:space="preserve">регионального </w:t>
      </w:r>
      <w:r>
        <w:t>этапа Всероссийской олимпиады по УГС СПО</w:t>
      </w:r>
      <w:r w:rsidR="009F3733">
        <w:t xml:space="preserve"> 43.00.00 Сервис и туризм</w:t>
      </w:r>
      <w:r>
        <w:t xml:space="preserve"> (далее </w:t>
      </w:r>
      <w:r w:rsidR="009E39BD">
        <w:t>–</w:t>
      </w:r>
      <w:r>
        <w:t xml:space="preserve"> оргкомитет) осуществляет организационное и методическое обеспечение проведения </w:t>
      </w:r>
      <w:r w:rsidR="009F3733">
        <w:t xml:space="preserve">регионального </w:t>
      </w:r>
      <w:r>
        <w:t>этапа Всероссийской олимпиады по профильному направлению</w:t>
      </w:r>
      <w:r w:rsidR="009F3733">
        <w:t xml:space="preserve"> 43.00.00. Сервис и туризм</w:t>
      </w:r>
      <w:r>
        <w:t>, в том числе проверку полномочий участников и шифровку участников.</w:t>
      </w:r>
    </w:p>
    <w:p w:rsidR="008F6B53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Состав оргкомитета формируется из представителей: </w:t>
      </w:r>
    </w:p>
    <w:p w:rsidR="008F6B53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органов государственной власти субъектов Российской Федерации;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образовательной организации, являющейся организатором этапа Всероссийской олимпиады по УГС СПО;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работодателей, их объединений, направление деятельности которых соответствует профилю Всероссийской олимпиады;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социальных партнеров и спонсоров Всероссийской олимпиады.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Состав оргкомитет</w:t>
      </w:r>
      <w:r w:rsidR="009F3733">
        <w:t>а</w:t>
      </w:r>
      <w:r>
        <w:t xml:space="preserve"> утвержда</w:t>
      </w:r>
      <w:r w:rsidR="006E6647">
        <w:t>е</w:t>
      </w:r>
      <w:r>
        <w:t xml:space="preserve">тся </w:t>
      </w:r>
      <w:r w:rsidR="009F3733">
        <w:t xml:space="preserve">директором </w:t>
      </w:r>
      <w:r w:rsidR="00175159">
        <w:t>образовательной организации</w:t>
      </w:r>
      <w:r>
        <w:t>, являющ</w:t>
      </w:r>
      <w:r w:rsidR="009F3733">
        <w:t>ий</w:t>
      </w:r>
      <w:r>
        <w:t>ся организатор</w:t>
      </w:r>
      <w:r w:rsidR="009F3733">
        <w:t xml:space="preserve">ом регионального </w:t>
      </w:r>
      <w:r>
        <w:t>этапа Всероссийской олимпиады по УГС СПО</w:t>
      </w:r>
      <w:r w:rsidR="009F3733">
        <w:t xml:space="preserve"> 43.00</w:t>
      </w:r>
      <w:r>
        <w:t>.</w:t>
      </w:r>
      <w:r w:rsidR="009F3733">
        <w:t>00 Сервис и туризм.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Федеральные органы исполнительной власти Российской Федерации вправе делегировать в состав оргкомитета любого этапа Всероссийской олимпиады своих представителей.</w:t>
      </w:r>
    </w:p>
    <w:p w:rsidR="00D4259E" w:rsidRPr="00FF2EEA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60" w:lineRule="auto"/>
        <w:ind w:firstLine="709"/>
        <w:jc w:val="both"/>
      </w:pPr>
      <w:r w:rsidRPr="00FF2EEA">
        <w:t xml:space="preserve">Разработка ФОС для регионального этапа Всероссийской олимпиады осуществляется под руководством </w:t>
      </w:r>
      <w:r w:rsidR="00FF2EEA" w:rsidRPr="00FF2EEA">
        <w:t>образовательной организации, на базе, которой проводится региональный этап  Всероссийской олимпиады.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lastRenderedPageBreak/>
        <w:t>Состав группы разработчиков ФОС формируется из числа: педагогических работников образовательной организации, являющейся организатором этапа Всероссийской олимпиады по УГС СПО;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представителей работодателей, их объединений, экспертов советов по профессиональным квалификациям, центров оценки квалификаций, центров оценки квалификаций, направление деятельности которых соответствует </w:t>
      </w:r>
      <w:r w:rsidR="00175159">
        <w:t>профилю Всероссийской олимпиады</w:t>
      </w:r>
      <w:r>
        <w:t>.</w:t>
      </w:r>
    </w:p>
    <w:p w:rsidR="00D4259E" w:rsidRDefault="002B4FE8" w:rsidP="00175159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Состав группы разработчиков ФОС утверждается </w:t>
      </w:r>
      <w:r w:rsidR="00175159">
        <w:t>руководителем организации</w:t>
      </w:r>
      <w:r w:rsidR="009F3733">
        <w:t>, являющийся организатором регионального этапа Всероссийской олимпиады по УГС СПО 43.00.00 Сервис и туризм.</w:t>
      </w:r>
    </w:p>
    <w:p w:rsidR="0039335D" w:rsidRDefault="002B4FE8" w:rsidP="00175159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spacing w:after="0" w:line="360" w:lineRule="auto"/>
        <w:ind w:firstLine="709"/>
        <w:jc w:val="both"/>
      </w:pPr>
      <w:r>
        <w:t xml:space="preserve">Жюри оценивает результаты выполнения заданий участниками </w:t>
      </w:r>
      <w:r w:rsidR="009F3733">
        <w:t xml:space="preserve">регионального </w:t>
      </w:r>
      <w:r>
        <w:t>этапа Всероссийской олимпиады и на основе провед</w:t>
      </w:r>
      <w:r w:rsidR="006E6647">
        <w:t>ё</w:t>
      </w:r>
      <w:r>
        <w:t xml:space="preserve">нной оценки определяет победителя и призёров </w:t>
      </w:r>
      <w:r w:rsidR="009F3733">
        <w:t xml:space="preserve"> регионального этапа </w:t>
      </w:r>
      <w:r>
        <w:t>Всероссийской олимпиады.</w:t>
      </w:r>
    </w:p>
    <w:p w:rsidR="00D4259E" w:rsidRDefault="0039335D" w:rsidP="00175159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spacing w:after="0" w:line="360" w:lineRule="auto"/>
        <w:ind w:firstLine="709"/>
        <w:jc w:val="both"/>
      </w:pPr>
      <w:r w:rsidRPr="0057794A">
        <w:t xml:space="preserve">Жюри </w:t>
      </w:r>
      <w:r>
        <w:t>регионального</w:t>
      </w:r>
      <w:r w:rsidRPr="0057794A">
        <w:t xml:space="preserve"> этапа включает не менее 5 членов из числа:</w:t>
      </w:r>
    </w:p>
    <w:p w:rsidR="00D4259E" w:rsidRDefault="002B4FE8" w:rsidP="00175159">
      <w:pPr>
        <w:pStyle w:val="3"/>
        <w:shd w:val="clear" w:color="auto" w:fill="auto"/>
        <w:spacing w:after="0" w:line="360" w:lineRule="auto"/>
        <w:ind w:firstLine="709"/>
        <w:jc w:val="both"/>
      </w:pPr>
      <w:r>
        <w:t>представителей федеральных и региональных органов государственной власти Российской Федерации;</w:t>
      </w:r>
    </w:p>
    <w:p w:rsidR="00D4259E" w:rsidRDefault="002B4FE8" w:rsidP="00175159">
      <w:pPr>
        <w:pStyle w:val="3"/>
        <w:shd w:val="clear" w:color="auto" w:fill="auto"/>
        <w:spacing w:after="0" w:line="360" w:lineRule="auto"/>
        <w:ind w:firstLine="709"/>
        <w:jc w:val="both"/>
      </w:pPr>
      <w:r>
        <w:t>руководителей и ведущих специалистов предприятий, организаций, их объединений, экспертов центров оценки квалификаций, направление деятельности которых соответствует профилю Всероссийской олимпиады;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руководящих и педагогических работников образовательной организаций, являющейся организатором этапа Всероссийской олимпиады по УГС СПО, других образовательных организаций, реализующих программы подготовки специалистов среднего звена, соответствующие профилю Всероссийской олимпиады,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представителей учебно-методических объединений;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представителей социальных партнеров организатора этапа Всероссийской олимпиады;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членов группы разработчиков ФОС.</w:t>
      </w:r>
    </w:p>
    <w:p w:rsidR="00005B60" w:rsidRDefault="002B4FE8" w:rsidP="00005B60">
      <w:pPr>
        <w:pStyle w:val="3"/>
        <w:shd w:val="clear" w:color="auto" w:fill="auto"/>
        <w:spacing w:after="0" w:line="360" w:lineRule="auto"/>
        <w:ind w:firstLine="709"/>
        <w:jc w:val="both"/>
      </w:pPr>
      <w:r w:rsidRPr="00FF2EEA">
        <w:t xml:space="preserve">Состав жюри </w:t>
      </w:r>
      <w:r w:rsidR="00FF2EEA" w:rsidRPr="00FF2EEA">
        <w:t>утверждается руководителем образовательной организации</w:t>
      </w:r>
      <w:r w:rsidR="00005B60">
        <w:t>,</w:t>
      </w:r>
      <w:r w:rsidR="00FF2EEA" w:rsidRPr="00FF2EEA">
        <w:t xml:space="preserve"> </w:t>
      </w:r>
      <w:r w:rsidR="00005B60">
        <w:t>являющейся организатором этапа Всероссийской олимпиады по УГС СПО.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60" w:lineRule="auto"/>
        <w:ind w:firstLine="709"/>
        <w:jc w:val="both"/>
      </w:pPr>
      <w:r>
        <w:t xml:space="preserve">Апелляционная комиссия рассматривает апелляционные заявления </w:t>
      </w:r>
      <w:r>
        <w:lastRenderedPageBreak/>
        <w:t xml:space="preserve">участников о несогласии с оценкой результатов выполнения заданий (далее </w:t>
      </w:r>
      <w:r w:rsidR="003D2019">
        <w:t>‒</w:t>
      </w:r>
      <w:r>
        <w:t xml:space="preserve"> апелляции).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Состав апелляционной комиссии формируется из числа: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представителей образовательной организации, являющейся организатором </w:t>
      </w:r>
      <w:r w:rsidR="007E7DB5">
        <w:t>регионального этапа Всероссийской олимпиады</w:t>
      </w:r>
      <w:r>
        <w:t xml:space="preserve"> по УГС;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ведущих специалистов предприятий, организаций работодателей, их объединений, экспертов центров оценки квалификаций, направление деятельности которых соответствует профилю Всероссийской олимпиады;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членов группы разработчиков ФОС.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Состав апелляционной комиссии утверждается руководителем образовательной организации, являющейся организатором этапа Всероссийской олимпиады по УГС СПО.</w:t>
      </w:r>
    </w:p>
    <w:p w:rsidR="0052302D" w:rsidRDefault="0052302D" w:rsidP="0052302D">
      <w:pPr>
        <w:pStyle w:val="3"/>
        <w:shd w:val="clear" w:color="auto" w:fill="auto"/>
        <w:spacing w:after="0" w:line="360" w:lineRule="auto"/>
        <w:ind w:firstLine="709"/>
        <w:jc w:val="both"/>
      </w:pPr>
    </w:p>
    <w:p w:rsidR="00D4259E" w:rsidRDefault="002B4FE8" w:rsidP="0052302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</w:pPr>
      <w:bookmarkStart w:id="2" w:name="bookmark3"/>
      <w:r>
        <w:t xml:space="preserve">Проведение </w:t>
      </w:r>
      <w:r w:rsidR="009F3733">
        <w:t>регионального этапа</w:t>
      </w:r>
      <w:r>
        <w:t xml:space="preserve"> Всероссийской олимпиады</w:t>
      </w:r>
      <w:bookmarkEnd w:id="2"/>
    </w:p>
    <w:p w:rsidR="0052302D" w:rsidRDefault="0052302D" w:rsidP="0052302D">
      <w:pPr>
        <w:pStyle w:val="22"/>
        <w:keepNext/>
        <w:keepLines/>
        <w:shd w:val="clear" w:color="auto" w:fill="auto"/>
        <w:tabs>
          <w:tab w:val="left" w:pos="427"/>
        </w:tabs>
        <w:spacing w:before="0" w:after="0" w:line="360" w:lineRule="auto"/>
        <w:ind w:left="709"/>
        <w:jc w:val="both"/>
      </w:pP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86"/>
        </w:tabs>
        <w:spacing w:after="0" w:line="360" w:lineRule="auto"/>
        <w:ind w:firstLine="709"/>
        <w:jc w:val="both"/>
      </w:pPr>
      <w:r>
        <w:t xml:space="preserve">Организатор этапа утверждает </w:t>
      </w:r>
      <w:r w:rsidR="000F2899">
        <w:t>Регламент</w:t>
      </w:r>
      <w:r>
        <w:t xml:space="preserve"> организации и проведения </w:t>
      </w:r>
      <w:r w:rsidR="009F3733">
        <w:t xml:space="preserve">регионального </w:t>
      </w:r>
      <w:r>
        <w:t xml:space="preserve">этапа Всероссийской олимпиады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специальностям среднего профессионального образования.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16"/>
        </w:tabs>
        <w:spacing w:after="0" w:line="360" w:lineRule="auto"/>
        <w:ind w:firstLine="709"/>
        <w:jc w:val="both"/>
      </w:pPr>
      <w:r>
        <w:t xml:space="preserve">В целях обеспечения качества </w:t>
      </w:r>
      <w:r w:rsidR="006E6647">
        <w:t xml:space="preserve">проведения </w:t>
      </w:r>
      <w:r>
        <w:t>Всероссийской олимпиады организатор этапа должен не позднее, чем за недел</w:t>
      </w:r>
      <w:r w:rsidR="00005B60">
        <w:t>ю</w:t>
      </w:r>
      <w:r>
        <w:t xml:space="preserve"> до начала проведения Всероссийской олимпиады провести: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мероприятия, разъясняющие участникам п</w:t>
      </w:r>
      <w:r w:rsidR="006E6647">
        <w:t>равила проведения этапа и</w:t>
      </w:r>
      <w:r>
        <w:t xml:space="preserve"> выполнения заданий по профильным направлениям Всероссийской олимпиады;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подготовку членов жюри, обеспечивающую формирование знаний методики, процедуры, критериев оценки; навыков оценки результатов конкурсных заданий Всероссийской олимпиады.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16"/>
        </w:tabs>
        <w:spacing w:after="0" w:line="360" w:lineRule="auto"/>
        <w:ind w:firstLine="709"/>
        <w:jc w:val="both"/>
      </w:pPr>
      <w:r>
        <w:t>Продолжительность регионального этап</w:t>
      </w:r>
      <w:r w:rsidR="00005B60">
        <w:t>а</w:t>
      </w:r>
      <w:r>
        <w:t xml:space="preserve"> Всероссийской олимпиады определяется организатором этапа.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86"/>
        </w:tabs>
        <w:spacing w:after="0" w:line="360" w:lineRule="auto"/>
        <w:ind w:firstLine="709"/>
        <w:jc w:val="both"/>
      </w:pPr>
      <w:r>
        <w:t>Организатор</w:t>
      </w:r>
      <w:r w:rsidR="009F3733">
        <w:t xml:space="preserve"> регионального</w:t>
      </w:r>
      <w:r>
        <w:t xml:space="preserve"> этапа Всероссийской олимпиады по УГС СПО обеспечива</w:t>
      </w:r>
      <w:r w:rsidR="009F3733">
        <w:t>е</w:t>
      </w:r>
      <w:r>
        <w:t xml:space="preserve">т информационное сопровождение проведения </w:t>
      </w:r>
      <w:r w:rsidR="009F3733">
        <w:t xml:space="preserve">регионального </w:t>
      </w:r>
      <w:r>
        <w:lastRenderedPageBreak/>
        <w:t xml:space="preserve">этапа (наличие </w:t>
      </w:r>
      <w:r w:rsidR="0039335D">
        <w:t xml:space="preserve">информации на </w:t>
      </w:r>
      <w:proofErr w:type="gramStart"/>
      <w:r w:rsidR="009F3733">
        <w:t>И</w:t>
      </w:r>
      <w:r w:rsidR="0039335D">
        <w:t>нтернет-странице</w:t>
      </w:r>
      <w:proofErr w:type="gramEnd"/>
      <w:r w:rsidR="0039335D">
        <w:t xml:space="preserve"> организации</w:t>
      </w:r>
      <w:r>
        <w:t>, на которой размещаются нормативные, информационные документы и материалы; оформления площадок для проведения испытаний и деловой программы; представительской продукции для участников и лиц, сопровождающих участников).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При разработке носителей информации необходимо использовать фирменный стиль Всероссийской олимпиады.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60" w:lineRule="auto"/>
        <w:ind w:firstLine="709"/>
        <w:jc w:val="both"/>
      </w:pPr>
      <w:r>
        <w:t>Организатор этапа Всероссийской олимпиады организует фото- и видеосъемку.</w:t>
      </w:r>
    </w:p>
    <w:p w:rsidR="00D4259E" w:rsidRPr="00482245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60" w:lineRule="auto"/>
        <w:ind w:firstLine="709"/>
        <w:jc w:val="both"/>
        <w:rPr>
          <w:color w:val="auto"/>
        </w:rPr>
      </w:pPr>
      <w:r w:rsidRPr="00482245">
        <w:rPr>
          <w:color w:val="auto"/>
        </w:rPr>
        <w:t xml:space="preserve">Организатор </w:t>
      </w:r>
      <w:r w:rsidR="009E39BD" w:rsidRPr="00482245">
        <w:rPr>
          <w:color w:val="auto"/>
        </w:rPr>
        <w:t>регионального</w:t>
      </w:r>
      <w:r w:rsidRPr="00482245">
        <w:rPr>
          <w:color w:val="auto"/>
        </w:rPr>
        <w:t xml:space="preserve"> этапа Всероссийской олимпиады размещает на официальном сайте организации:</w:t>
      </w:r>
    </w:p>
    <w:p w:rsidR="00D4259E" w:rsidRPr="00482245" w:rsidRDefault="000F2899" w:rsidP="0052302D">
      <w:pPr>
        <w:pStyle w:val="3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bookmarkStart w:id="3" w:name="_GoBack"/>
      <w:bookmarkEnd w:id="3"/>
      <w:r>
        <w:rPr>
          <w:color w:val="auto"/>
        </w:rPr>
        <w:t>Регламент</w:t>
      </w:r>
      <w:r w:rsidR="002B4FE8" w:rsidRPr="00482245">
        <w:rPr>
          <w:color w:val="auto"/>
        </w:rPr>
        <w:t xml:space="preserve"> организации и проведения </w:t>
      </w:r>
      <w:r w:rsidR="009E39BD" w:rsidRPr="00482245">
        <w:rPr>
          <w:color w:val="auto"/>
        </w:rPr>
        <w:t>регионального</w:t>
      </w:r>
      <w:r w:rsidR="002B4FE8" w:rsidRPr="00482245">
        <w:rPr>
          <w:color w:val="auto"/>
        </w:rPr>
        <w:t xml:space="preserve"> этапа</w:t>
      </w:r>
      <w:r w:rsidR="009E39BD" w:rsidRPr="00482245">
        <w:rPr>
          <w:color w:val="auto"/>
        </w:rPr>
        <w:t xml:space="preserve"> Всероссийской олимпиады</w:t>
      </w:r>
      <w:r w:rsidR="002B4FE8" w:rsidRPr="00482245">
        <w:rPr>
          <w:color w:val="auto"/>
        </w:rPr>
        <w:t>, спецификацию ФОС</w:t>
      </w:r>
      <w:r w:rsidR="006E6647">
        <w:rPr>
          <w:color w:val="auto"/>
        </w:rPr>
        <w:t>,</w:t>
      </w:r>
      <w:r w:rsidR="002B4FE8" w:rsidRPr="00482245">
        <w:rPr>
          <w:color w:val="auto"/>
        </w:rPr>
        <w:t xml:space="preserve"> примерные конкурсные задания, программу проведения Всероссийской олимпиады и деловую программу мероприятий для лиц, сопровождающих участников;</w:t>
      </w:r>
    </w:p>
    <w:p w:rsidR="00D4259E" w:rsidRPr="00086D21" w:rsidRDefault="006E6647" w:rsidP="0052302D">
      <w:pPr>
        <w:pStyle w:val="3"/>
        <w:shd w:val="clear" w:color="auto" w:fill="auto"/>
        <w:spacing w:after="0" w:line="360" w:lineRule="auto"/>
        <w:ind w:firstLine="709"/>
        <w:jc w:val="both"/>
        <w:rPr>
          <w:color w:val="FF0000"/>
        </w:rPr>
      </w:pPr>
      <w:r w:rsidRPr="00482245">
        <w:rPr>
          <w:color w:val="auto"/>
        </w:rPr>
        <w:t xml:space="preserve">сводную ведомость оценок участников, фото- и видеоотчет </w:t>
      </w:r>
      <w:r w:rsidR="002B4FE8" w:rsidRPr="00482245">
        <w:rPr>
          <w:color w:val="auto"/>
        </w:rPr>
        <w:t xml:space="preserve">не позднее </w:t>
      </w:r>
      <w:r w:rsidR="00005B60">
        <w:rPr>
          <w:color w:val="auto"/>
        </w:rPr>
        <w:t>3</w:t>
      </w:r>
      <w:r w:rsidR="002B4FE8" w:rsidRPr="00482245">
        <w:rPr>
          <w:color w:val="auto"/>
        </w:rPr>
        <w:t xml:space="preserve"> дней после проведения </w:t>
      </w:r>
      <w:r w:rsidR="00482245" w:rsidRPr="00482245">
        <w:rPr>
          <w:color w:val="auto"/>
        </w:rPr>
        <w:t>регионального</w:t>
      </w:r>
      <w:r w:rsidR="002B4FE8" w:rsidRPr="00482245">
        <w:rPr>
          <w:color w:val="auto"/>
        </w:rPr>
        <w:t xml:space="preserve"> этапа Всероссийской олимпиады.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60" w:lineRule="auto"/>
        <w:ind w:firstLine="709"/>
        <w:jc w:val="both"/>
      </w:pPr>
      <w:r>
        <w:t xml:space="preserve">В день начала </w:t>
      </w:r>
      <w:r w:rsidR="00086D21">
        <w:t xml:space="preserve">регионального этапа </w:t>
      </w:r>
      <w:r>
        <w:t>Всероссийской олимпиады должны проводиться шифровка</w:t>
      </w:r>
      <w:r w:rsidR="00086D21">
        <w:t xml:space="preserve"> </w:t>
      </w:r>
      <w:r>
        <w:t>и жеребьевка участников, а также организационно-ознакомительные</w:t>
      </w:r>
      <w:r w:rsidR="00086D21">
        <w:t xml:space="preserve"> </w:t>
      </w:r>
      <w:r>
        <w:t>мероприятия, включающие в себя: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инструктаж по технике безопасности и охране труда;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ознакомление с рабочими местами и техническим оснащением (оборудованием, инструментами и т.п.);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ознакомление с утвержденным организатором Порядком организации и проведения </w:t>
      </w:r>
      <w:r w:rsidR="00086D21">
        <w:t xml:space="preserve">регионального этапа </w:t>
      </w:r>
      <w:r>
        <w:t>Всероссийской олимпиады.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60" w:lineRule="auto"/>
        <w:ind w:firstLine="709"/>
        <w:jc w:val="both"/>
      </w:pPr>
      <w:r>
        <w:t xml:space="preserve">Образовательная организация, являющаяся организатором </w:t>
      </w:r>
      <w:r w:rsidR="00086D21">
        <w:t xml:space="preserve">регионального </w:t>
      </w:r>
      <w:r>
        <w:t>этапа Всероссийской олимпиады, обязана обеспечить безопасность проведения мероприятий: охрану общественного порядка, дежурство медицинского персонала, пожарной службы и других необходимых служб.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after="0" w:line="360" w:lineRule="auto"/>
        <w:ind w:firstLine="709"/>
        <w:jc w:val="both"/>
      </w:pPr>
      <w:r>
        <w:t xml:space="preserve">Руководитель образовательной организации, являющейся организатором этапа Всероссийской олимпиады, обеспечивает </w:t>
      </w:r>
      <w:proofErr w:type="gramStart"/>
      <w:r>
        <w:t>контроль за</w:t>
      </w:r>
      <w:proofErr w:type="gramEnd"/>
      <w:r>
        <w:t xml:space="preserve"> соблюдением </w:t>
      </w:r>
      <w:r>
        <w:lastRenderedPageBreak/>
        <w:t>участниками норм и правил техники безопасности и охраны труда.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60" w:lineRule="auto"/>
        <w:ind w:firstLine="709"/>
        <w:jc w:val="both"/>
      </w:pPr>
      <w:r>
        <w:t>В случае нарушения правил организации и проведения Всероссийской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after="0" w:line="360" w:lineRule="auto"/>
        <w:ind w:firstLine="709"/>
        <w:jc w:val="both"/>
      </w:pPr>
      <w:r>
        <w:t>Результаты выполнения профессионального комплексного задания Всероссийской олимпиады по профильным направлениям оцениваются жюри.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Каждый член жюри заполняет ведомости оценок выполнения конкурсных заданий профессионального комплексного задания. На основе указанных ведомостей формируется сводная ведомость.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59"/>
        </w:tabs>
        <w:spacing w:after="0" w:line="360" w:lineRule="auto"/>
        <w:ind w:firstLine="709"/>
        <w:jc w:val="both"/>
      </w:pPr>
      <w:r>
        <w:t>В течение двух часов после объявления результатов Всероссийской олимпиады участник может подать апелляцию в апелляционную комиссию.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Рассмотрение апелляций проводится в срок</w:t>
      </w:r>
      <w:r w:rsidR="006E6647">
        <w:t>,</w:t>
      </w:r>
      <w:r>
        <w:t xml:space="preserve"> не превышающий 2-х часов после завершения установленного срока при</w:t>
      </w:r>
      <w:r w:rsidR="006E6647">
        <w:t>ё</w:t>
      </w:r>
      <w:r>
        <w:t>ма апелляций.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этапа Всероссийской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60" w:lineRule="auto"/>
        <w:ind w:firstLine="709"/>
        <w:jc w:val="both"/>
      </w:pPr>
      <w:r>
        <w:t>После завершения рассмотрения апелляций жюри объявляет окончательные результаты (с уч</w:t>
      </w:r>
      <w:r w:rsidR="0040694E">
        <w:t>ё</w:t>
      </w:r>
      <w:r>
        <w:t>том изменений оценок, внесенных апелляционной комиссией) с указанием победителя и призеров этапа Всероссийской олимпиады.</w:t>
      </w:r>
    </w:p>
    <w:p w:rsidR="00D4259E" w:rsidRPr="009D168C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after="0" w:line="360" w:lineRule="auto"/>
        <w:ind w:firstLine="709"/>
        <w:jc w:val="both"/>
      </w:pPr>
      <w:r>
        <w:t xml:space="preserve">По итогам </w:t>
      </w:r>
      <w:r w:rsidR="007E7DB5">
        <w:t xml:space="preserve">регионального этапа </w:t>
      </w:r>
      <w:r>
        <w:t>Всероссийской олимпиады составляется протокол жюри</w:t>
      </w:r>
      <w:r w:rsidRPr="009D168C">
        <w:t xml:space="preserve"> с указанием победителя и призёров. Протокол подписывается председателем жюри, членами жюри и руководителем образовательной организации, являющейся организатором </w:t>
      </w:r>
      <w:r w:rsidR="007E7DB5" w:rsidRPr="009D168C">
        <w:t xml:space="preserve">регионального </w:t>
      </w:r>
      <w:r w:rsidRPr="009D168C">
        <w:t>этапа</w:t>
      </w:r>
      <w:r w:rsidR="007E7DB5" w:rsidRPr="009D168C">
        <w:t xml:space="preserve"> Всероссийской олимпиады</w:t>
      </w:r>
      <w:r w:rsidRPr="009D168C">
        <w:t>, и заверяется печатью указанной организации.</w:t>
      </w:r>
    </w:p>
    <w:p w:rsidR="00D4259E" w:rsidRPr="009D168C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60" w:lineRule="auto"/>
        <w:ind w:firstLine="709"/>
        <w:jc w:val="both"/>
      </w:pPr>
      <w:r w:rsidRPr="009D168C">
        <w:t xml:space="preserve">Результаты проведения </w:t>
      </w:r>
      <w:r w:rsidR="007E7DB5" w:rsidRPr="009D168C">
        <w:t xml:space="preserve">регионального этапа </w:t>
      </w:r>
      <w:r w:rsidRPr="009D168C">
        <w:t xml:space="preserve">Всероссийской олимпиады </w:t>
      </w:r>
      <w:r w:rsidRPr="009D168C">
        <w:lastRenderedPageBreak/>
        <w:t>по профильному направлению оформляются актом.</w:t>
      </w:r>
    </w:p>
    <w:p w:rsidR="00482245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446"/>
        </w:tabs>
        <w:spacing w:after="0" w:line="360" w:lineRule="auto"/>
        <w:ind w:firstLine="709"/>
        <w:jc w:val="both"/>
      </w:pPr>
      <w:r w:rsidRPr="009D168C">
        <w:t xml:space="preserve">Организатор </w:t>
      </w:r>
      <w:r w:rsidR="007E7DB5" w:rsidRPr="009D168C">
        <w:t>регионального</w:t>
      </w:r>
      <w:r w:rsidRPr="009D168C">
        <w:t xml:space="preserve"> этапа Всероссийской олимпиады, сдаёт итоговый отчёт в течение </w:t>
      </w:r>
      <w:r w:rsidR="0039335D">
        <w:t>3</w:t>
      </w:r>
      <w:r w:rsidRPr="009D168C">
        <w:t xml:space="preserve"> дней после её проведения.</w:t>
      </w:r>
    </w:p>
    <w:p w:rsidR="0039335D" w:rsidRDefault="0039335D" w:rsidP="0052302D">
      <w:pPr>
        <w:pStyle w:val="3"/>
        <w:shd w:val="clear" w:color="auto" w:fill="auto"/>
        <w:tabs>
          <w:tab w:val="left" w:pos="1446"/>
        </w:tabs>
        <w:spacing w:after="0" w:line="360" w:lineRule="auto"/>
        <w:ind w:left="1449"/>
        <w:jc w:val="both"/>
      </w:pPr>
    </w:p>
    <w:p w:rsidR="00D4259E" w:rsidRDefault="002B4FE8" w:rsidP="0052302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</w:pPr>
      <w:r>
        <w:t>Оценивание результатов выполнения заданий, определение результатов</w:t>
      </w:r>
      <w:r w:rsidR="007E7DB5">
        <w:t xml:space="preserve"> регионального этапа </w:t>
      </w:r>
      <w:r>
        <w:t>Всероссийской олимпиады</w:t>
      </w:r>
    </w:p>
    <w:p w:rsidR="007E7DB5" w:rsidRDefault="007E7DB5" w:rsidP="0052302D">
      <w:pPr>
        <w:pStyle w:val="20"/>
        <w:shd w:val="clear" w:color="auto" w:fill="auto"/>
        <w:spacing w:before="0" w:after="0" w:line="360" w:lineRule="auto"/>
        <w:ind w:firstLine="709"/>
        <w:jc w:val="both"/>
      </w:pP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spacing w:after="0" w:line="360" w:lineRule="auto"/>
        <w:ind w:firstLine="709"/>
        <w:jc w:val="both"/>
      </w:pPr>
      <w:r>
        <w:t xml:space="preserve">Результаты выполнения заданий оцениваются согласно критериям, указанным в ФОС </w:t>
      </w:r>
      <w:r w:rsidR="007E7DB5">
        <w:t xml:space="preserve">регионального этапа </w:t>
      </w:r>
      <w:r>
        <w:t>Всероссийской олимпиады по каждому заданию.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spacing w:after="0" w:line="360" w:lineRule="auto"/>
        <w:ind w:firstLine="709"/>
        <w:jc w:val="both"/>
      </w:pPr>
      <w:r>
        <w:t xml:space="preserve">Победитель и призеры </w:t>
      </w:r>
      <w:r w:rsidR="007E7DB5">
        <w:t xml:space="preserve">регионального этапа </w:t>
      </w:r>
      <w:r>
        <w:t>Всероссийской олимпиады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II уровня, с учетом продолжительности времени на их выполнение.</w:t>
      </w:r>
    </w:p>
    <w:p w:rsidR="00D4259E" w:rsidRDefault="002B4FE8" w:rsidP="0039335D">
      <w:pPr>
        <w:pStyle w:val="3"/>
        <w:numPr>
          <w:ilvl w:val="1"/>
          <w:numId w:val="2"/>
        </w:numPr>
        <w:shd w:val="clear" w:color="auto" w:fill="auto"/>
        <w:tabs>
          <w:tab w:val="left" w:pos="1302"/>
          <w:tab w:val="left" w:pos="241"/>
        </w:tabs>
        <w:spacing w:after="0" w:line="360" w:lineRule="auto"/>
        <w:ind w:firstLine="709"/>
        <w:jc w:val="both"/>
      </w:pPr>
      <w:r>
        <w:t xml:space="preserve">Окончательные результаты </w:t>
      </w:r>
      <w:r w:rsidR="007E7DB5">
        <w:t xml:space="preserve">регионального </w:t>
      </w:r>
      <w:r>
        <w:t>этапа Всероссийской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</w:t>
      </w:r>
      <w:r w:rsidR="0040694E">
        <w:t xml:space="preserve"> (</w:t>
      </w:r>
      <w:r>
        <w:t>первый, второй и третий результаты</w:t>
      </w:r>
      <w:r w:rsidR="0040694E">
        <w:t>)</w:t>
      </w:r>
      <w:r>
        <w:t>.</w:t>
      </w: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302"/>
        </w:tabs>
        <w:spacing w:after="0" w:line="360" w:lineRule="auto"/>
        <w:ind w:firstLine="709"/>
        <w:jc w:val="both"/>
      </w:pPr>
      <w:r>
        <w:t xml:space="preserve">Участник, имеющий первый результат, является победителем </w:t>
      </w:r>
      <w:r w:rsidR="007E7DB5">
        <w:t xml:space="preserve">регионального этапа </w:t>
      </w:r>
      <w:r>
        <w:t>Всероссийской олимпиады. Победителю</w:t>
      </w:r>
      <w:r w:rsidR="007E7DB5">
        <w:t xml:space="preserve"> регионального этапа </w:t>
      </w:r>
      <w:r>
        <w:t xml:space="preserve"> Всероссийской олимпиады присуждается первое место.</w:t>
      </w:r>
    </w:p>
    <w:p w:rsidR="00BD7B45" w:rsidRDefault="002B4FE8" w:rsidP="00BD7B45">
      <w:pPr>
        <w:pStyle w:val="3"/>
        <w:numPr>
          <w:ilvl w:val="1"/>
          <w:numId w:val="2"/>
        </w:numPr>
        <w:shd w:val="clear" w:color="auto" w:fill="auto"/>
        <w:tabs>
          <w:tab w:val="left" w:pos="142"/>
          <w:tab w:val="left" w:pos="1302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>Участники, имеющие второй и третий результаты, являются приз</w:t>
      </w:r>
      <w:r w:rsidR="0040694E">
        <w:t>ё</w:t>
      </w:r>
      <w:r>
        <w:t xml:space="preserve">рами </w:t>
      </w:r>
      <w:r w:rsidR="007E7DB5">
        <w:t xml:space="preserve">регионального этапа </w:t>
      </w:r>
      <w:r>
        <w:t>Всероссийской олимпиады. Приз</w:t>
      </w:r>
      <w:r w:rsidR="0040694E">
        <w:t>ё</w:t>
      </w:r>
      <w:r>
        <w:t>ру, имеющему второй результат, присуждается второе место, приз</w:t>
      </w:r>
      <w:r w:rsidR="0040694E">
        <w:t>ё</w:t>
      </w:r>
      <w:r>
        <w:t xml:space="preserve">ру, имеющему третий результат, </w:t>
      </w:r>
      <w:r w:rsidR="003D2019">
        <w:t>‒</w:t>
      </w:r>
      <w:r>
        <w:t xml:space="preserve"> третье место.</w:t>
      </w:r>
    </w:p>
    <w:p w:rsidR="00BD7B45" w:rsidRDefault="002B4FE8" w:rsidP="00BD7B45">
      <w:pPr>
        <w:pStyle w:val="3"/>
        <w:numPr>
          <w:ilvl w:val="1"/>
          <w:numId w:val="2"/>
        </w:numPr>
        <w:shd w:val="clear" w:color="auto" w:fill="auto"/>
        <w:tabs>
          <w:tab w:val="left" w:pos="142"/>
          <w:tab w:val="left" w:pos="1302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 </w:t>
      </w:r>
      <w:r>
        <w:lastRenderedPageBreak/>
        <w:t>дополнительные поощрения (номинации) в соответствии с отличительными особенностями выполненного задания.</w:t>
      </w:r>
      <w:r w:rsidR="00BD7B45" w:rsidRPr="00BD7B45">
        <w:t xml:space="preserve"> </w:t>
      </w:r>
    </w:p>
    <w:p w:rsidR="00BD7B45" w:rsidRPr="00BD7B45" w:rsidRDefault="00BD7B45" w:rsidP="00BD7B45">
      <w:pPr>
        <w:pStyle w:val="3"/>
        <w:numPr>
          <w:ilvl w:val="1"/>
          <w:numId w:val="2"/>
        </w:numPr>
        <w:shd w:val="clear" w:color="auto" w:fill="auto"/>
        <w:tabs>
          <w:tab w:val="left" w:pos="142"/>
          <w:tab w:val="left" w:pos="1302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BD7B45">
        <w:t xml:space="preserve">Победитель может быть рекомендован для участия в заключительном этапе Всероссийской олимпиады профессионального мастерства </w:t>
      </w:r>
      <w:proofErr w:type="gramStart"/>
      <w:r w:rsidRPr="00BD7B45">
        <w:t>обучающихся</w:t>
      </w:r>
      <w:proofErr w:type="gramEnd"/>
      <w:r w:rsidRPr="00BD7B45">
        <w:t xml:space="preserve"> по специальностям среднего профессионального образования.</w:t>
      </w:r>
    </w:p>
    <w:p w:rsidR="00D4259E" w:rsidRDefault="00D4259E" w:rsidP="0052302D">
      <w:pPr>
        <w:pStyle w:val="3"/>
        <w:shd w:val="clear" w:color="auto" w:fill="auto"/>
        <w:tabs>
          <w:tab w:val="left" w:pos="1292"/>
        </w:tabs>
        <w:spacing w:after="0" w:line="360" w:lineRule="auto"/>
        <w:ind w:firstLine="709"/>
        <w:jc w:val="both"/>
      </w:pPr>
    </w:p>
    <w:p w:rsidR="0052302D" w:rsidRDefault="002B4FE8" w:rsidP="0052302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</w:pPr>
      <w:bookmarkStart w:id="4" w:name="bookmark5"/>
      <w:r>
        <w:t xml:space="preserve">Финансовое обеспечение проведения </w:t>
      </w:r>
      <w:r w:rsidR="007E7DB5">
        <w:t xml:space="preserve">регионального этапа </w:t>
      </w:r>
    </w:p>
    <w:p w:rsidR="00D4259E" w:rsidRDefault="002B4FE8" w:rsidP="0052302D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360" w:lineRule="auto"/>
      </w:pPr>
      <w:r>
        <w:t>Всероссийской олимпиады</w:t>
      </w:r>
      <w:bookmarkEnd w:id="4"/>
    </w:p>
    <w:p w:rsidR="0052302D" w:rsidRDefault="0052302D" w:rsidP="0052302D">
      <w:pPr>
        <w:pStyle w:val="22"/>
        <w:keepNext/>
        <w:keepLines/>
        <w:shd w:val="clear" w:color="auto" w:fill="auto"/>
        <w:tabs>
          <w:tab w:val="left" w:pos="1167"/>
        </w:tabs>
        <w:spacing w:before="0" w:after="0" w:line="360" w:lineRule="auto"/>
        <w:ind w:left="709"/>
        <w:jc w:val="both"/>
      </w:pPr>
    </w:p>
    <w:p w:rsidR="00D4259E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60" w:lineRule="auto"/>
        <w:ind w:firstLine="709"/>
        <w:jc w:val="both"/>
      </w:pPr>
      <w:r>
        <w:t xml:space="preserve">Финансовое обеспечение проведения </w:t>
      </w:r>
      <w:r w:rsidR="007E7DB5">
        <w:t xml:space="preserve">регионального этапа </w:t>
      </w:r>
      <w:r>
        <w:t>Всероссийской олимпиады осуществляется за счет: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 xml:space="preserve">средств организаторов </w:t>
      </w:r>
      <w:r w:rsidR="007E7DB5">
        <w:t xml:space="preserve">регионального </w:t>
      </w:r>
      <w:r>
        <w:t xml:space="preserve"> этапа Всероссийской олимпиады;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средств бюджета субъекта Российской Федерации и/или средств юридических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лиц;</w:t>
      </w:r>
    </w:p>
    <w:p w:rsidR="00D4259E" w:rsidRDefault="002B4FE8" w:rsidP="0052302D">
      <w:pPr>
        <w:pStyle w:val="3"/>
        <w:shd w:val="clear" w:color="auto" w:fill="auto"/>
        <w:spacing w:after="0" w:line="360" w:lineRule="auto"/>
        <w:ind w:firstLine="709"/>
        <w:jc w:val="both"/>
      </w:pPr>
      <w:r>
        <w:t>иных средств, поступивших на обеспечение проведения</w:t>
      </w:r>
      <w:r w:rsidR="007E7DB5">
        <w:t xml:space="preserve"> регионального этапа</w:t>
      </w:r>
      <w:r>
        <w:t xml:space="preserve"> Всероссийской олимпиады (средств социальных партнеров, спонсоров и др.).</w:t>
      </w:r>
    </w:p>
    <w:p w:rsidR="00D4259E" w:rsidRPr="00A9009F" w:rsidRDefault="002B4FE8" w:rsidP="0052302D">
      <w:pPr>
        <w:pStyle w:val="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60" w:lineRule="auto"/>
        <w:ind w:firstLine="709"/>
        <w:jc w:val="both"/>
        <w:sectPr w:rsidR="00D4259E" w:rsidRPr="00A9009F" w:rsidSect="00083AF7">
          <w:headerReference w:type="even" r:id="rId12"/>
          <w:footnotePr>
            <w:numFmt w:val="chicago"/>
            <w:numRestart w:val="eachPage"/>
          </w:footnotePr>
          <w:pgSz w:w="11906" w:h="16838"/>
          <w:pgMar w:top="1276" w:right="817" w:bottom="1003" w:left="842" w:header="0" w:footer="3" w:gutter="0"/>
          <w:cols w:space="720"/>
          <w:noEndnote/>
          <w:titlePg/>
          <w:docGrid w:linePitch="360"/>
        </w:sectPr>
      </w:pPr>
      <w:r w:rsidRPr="00A9009F">
        <w:t>Проезд, проживание, питание, медицинское и транспортное обслуживание</w:t>
      </w:r>
      <w:r w:rsidR="00A9009F" w:rsidRPr="00A9009F">
        <w:t xml:space="preserve"> участников  и</w:t>
      </w:r>
      <w:r w:rsidRPr="00A9009F">
        <w:t xml:space="preserve"> сопровождающих лиц, а также проведение культурных мероприятий обеспечиваются за счёт средств направляющей стороны.</w:t>
      </w:r>
    </w:p>
    <w:p w:rsidR="00D4259E" w:rsidRDefault="002B4FE8" w:rsidP="00366E3D">
      <w:pPr>
        <w:pStyle w:val="3"/>
        <w:shd w:val="clear" w:color="auto" w:fill="auto"/>
        <w:spacing w:after="300" w:line="322" w:lineRule="exact"/>
        <w:ind w:right="380"/>
        <w:jc w:val="right"/>
      </w:pPr>
      <w:r>
        <w:lastRenderedPageBreak/>
        <w:t xml:space="preserve">Приложение 1 </w:t>
      </w:r>
    </w:p>
    <w:p w:rsidR="00D4259E" w:rsidRDefault="002B4FE8">
      <w:pPr>
        <w:pStyle w:val="3"/>
        <w:shd w:val="clear" w:color="auto" w:fill="auto"/>
        <w:spacing w:after="0" w:line="322" w:lineRule="exact"/>
        <w:ind w:left="400"/>
        <w:jc w:val="center"/>
      </w:pPr>
      <w:r>
        <w:t>ЗАЯВКА</w:t>
      </w:r>
    </w:p>
    <w:p w:rsidR="00D4259E" w:rsidRDefault="002B4FE8">
      <w:pPr>
        <w:pStyle w:val="3"/>
        <w:shd w:val="clear" w:color="auto" w:fill="auto"/>
        <w:spacing w:after="0" w:line="322" w:lineRule="exact"/>
        <w:ind w:left="400"/>
        <w:jc w:val="center"/>
      </w:pPr>
      <w:r>
        <w:t xml:space="preserve">на участие в </w:t>
      </w:r>
      <w:r w:rsidR="00A9009F">
        <w:t>региональном</w:t>
      </w:r>
      <w:r>
        <w:t xml:space="preserve"> этапе Всероссийской олимпиады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специальностям среднего профессионального образования</w:t>
      </w:r>
      <w:r w:rsidR="00414EF8">
        <w:t xml:space="preserve"> </w:t>
      </w:r>
    </w:p>
    <w:p w:rsidR="00414EF8" w:rsidRDefault="00414EF8" w:rsidP="00414EF8">
      <w:pPr>
        <w:pStyle w:val="3"/>
        <w:framePr w:w="16064" w:wrap="notBeside" w:vAnchor="text" w:hAnchor="page" w:x="1418" w:y="763"/>
        <w:shd w:val="clear" w:color="auto" w:fill="auto"/>
        <w:spacing w:after="0" w:line="322" w:lineRule="exact"/>
        <w:ind w:left="400"/>
      </w:pPr>
      <w:r>
        <w:t>43.00.00</w:t>
      </w:r>
      <w:r w:rsidR="005B7BAC">
        <w:t xml:space="preserve"> </w:t>
      </w:r>
      <w:r>
        <w:t xml:space="preserve"> Сервис и туризм</w:t>
      </w:r>
    </w:p>
    <w:p w:rsidR="00D4259E" w:rsidRDefault="002B4FE8">
      <w:pPr>
        <w:pStyle w:val="3"/>
        <w:shd w:val="clear" w:color="auto" w:fill="auto"/>
        <w:tabs>
          <w:tab w:val="left" w:leader="underscore" w:pos="7448"/>
        </w:tabs>
        <w:spacing w:after="356" w:line="322" w:lineRule="exact"/>
        <w:ind w:left="6680"/>
      </w:pPr>
      <w:r>
        <w:t>в 20</w:t>
      </w:r>
      <w:r w:rsidR="00A9009F">
        <w:t>1</w:t>
      </w:r>
      <w:r w:rsidR="00B60255">
        <w:t>9</w:t>
      </w:r>
      <w:r>
        <w:t>году</w:t>
      </w:r>
    </w:p>
    <w:p w:rsidR="00414EF8" w:rsidRDefault="00414EF8" w:rsidP="00414EF8">
      <w:pPr>
        <w:pStyle w:val="ab"/>
        <w:framePr w:w="14760" w:wrap="notBeside" w:vAnchor="text" w:hAnchor="page" w:x="1396" w:y="535"/>
        <w:shd w:val="clear" w:color="auto" w:fill="auto"/>
        <w:spacing w:line="280" w:lineRule="exact"/>
      </w:pPr>
    </w:p>
    <w:tbl>
      <w:tblPr>
        <w:tblOverlap w:val="never"/>
        <w:tblW w:w="13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035"/>
        <w:gridCol w:w="3118"/>
        <w:gridCol w:w="2693"/>
        <w:gridCol w:w="2965"/>
      </w:tblGrid>
      <w:tr w:rsidR="00241ADA" w:rsidTr="00241A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ADA" w:rsidRDefault="00241ADA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317" w:lineRule="exact"/>
              <w:ind w:left="200"/>
            </w:pPr>
            <w:r>
              <w:rPr>
                <w:rStyle w:val="23"/>
              </w:rPr>
              <w:t>№</w:t>
            </w:r>
          </w:p>
          <w:p w:rsidR="00241ADA" w:rsidRDefault="00241ADA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317" w:lineRule="exact"/>
              <w:ind w:left="200"/>
            </w:pPr>
            <w:r>
              <w:rPr>
                <w:rStyle w:val="23"/>
              </w:rPr>
              <w:t>п/</w:t>
            </w:r>
          </w:p>
          <w:p w:rsidR="00241ADA" w:rsidRDefault="00241ADA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317" w:lineRule="exact"/>
              <w:ind w:left="200"/>
            </w:pPr>
            <w:r>
              <w:rPr>
                <w:rStyle w:val="23"/>
              </w:rPr>
              <w:t>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ADA" w:rsidRPr="00241ADA" w:rsidRDefault="00241ADA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241ADA">
              <w:rPr>
                <w:rStyle w:val="23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ADA" w:rsidRPr="00241ADA" w:rsidRDefault="0040694E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326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полное </w:t>
            </w:r>
            <w:r w:rsidR="00241ADA" w:rsidRPr="00241ADA">
              <w:rPr>
                <w:rStyle w:val="23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241ADA" w:rsidRPr="00241ADA" w:rsidRDefault="00241ADA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326" w:lineRule="exact"/>
              <w:jc w:val="center"/>
              <w:rPr>
                <w:rStyle w:val="23"/>
                <w:sz w:val="24"/>
                <w:szCs w:val="24"/>
              </w:rPr>
            </w:pPr>
            <w:r w:rsidRPr="00241ADA">
              <w:rPr>
                <w:rStyle w:val="23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ADA" w:rsidRPr="00241ADA" w:rsidRDefault="00241ADA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241ADA">
              <w:rPr>
                <w:rStyle w:val="23"/>
                <w:sz w:val="24"/>
                <w:szCs w:val="24"/>
              </w:rPr>
              <w:t>Фамилия, имя, отчество сопровождающего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DA" w:rsidRPr="00241ADA" w:rsidRDefault="00241ADA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326" w:lineRule="exact"/>
              <w:jc w:val="center"/>
            </w:pPr>
            <w:r w:rsidRPr="00241ADA">
              <w:rPr>
                <w:sz w:val="24"/>
                <w:szCs w:val="24"/>
              </w:rPr>
              <w:t>Победитель/призер начального этапа олимпиады, занятое место</w:t>
            </w:r>
          </w:p>
        </w:tc>
      </w:tr>
      <w:tr w:rsidR="00241ADA" w:rsidTr="00B6025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DA" w:rsidRDefault="00241ADA" w:rsidP="00241ADA">
            <w:pPr>
              <w:pStyle w:val="3"/>
              <w:framePr w:w="14760" w:wrap="notBeside" w:vAnchor="text" w:hAnchor="page" w:x="1396" w:y="535"/>
              <w:shd w:val="clear" w:color="auto" w:fill="auto"/>
              <w:spacing w:after="0" w:line="280" w:lineRule="exact"/>
              <w:ind w:left="200"/>
            </w:pPr>
            <w:r>
              <w:rPr>
                <w:rStyle w:val="23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DA" w:rsidRPr="00B60255" w:rsidRDefault="00241ADA" w:rsidP="00B60255">
            <w:pPr>
              <w:framePr w:w="14760" w:wrap="notBeside" w:vAnchor="text" w:hAnchor="page" w:x="1396" w:y="535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DA" w:rsidRDefault="00241ADA" w:rsidP="00B60255">
            <w:pPr>
              <w:framePr w:w="14760" w:wrap="notBeside" w:vAnchor="text" w:hAnchor="page" w:x="1396" w:y="535"/>
              <w:spacing w:line="480" w:lineRule="auto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DA" w:rsidRDefault="00241ADA" w:rsidP="00B60255">
            <w:pPr>
              <w:framePr w:w="14760" w:wrap="notBeside" w:vAnchor="text" w:hAnchor="page" w:x="1396" w:y="535"/>
              <w:spacing w:line="480" w:lineRule="auto"/>
              <w:rPr>
                <w:sz w:val="10"/>
                <w:szCs w:val="1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DA" w:rsidRDefault="00241ADA" w:rsidP="00B60255">
            <w:pPr>
              <w:framePr w:w="14760" w:wrap="notBeside" w:vAnchor="text" w:hAnchor="page" w:x="1396" w:y="535"/>
              <w:spacing w:line="480" w:lineRule="auto"/>
              <w:rPr>
                <w:sz w:val="10"/>
                <w:szCs w:val="10"/>
              </w:rPr>
            </w:pPr>
          </w:p>
        </w:tc>
      </w:tr>
    </w:tbl>
    <w:p w:rsidR="00D4259E" w:rsidRDefault="00D4259E">
      <w:pPr>
        <w:rPr>
          <w:sz w:val="2"/>
          <w:szCs w:val="2"/>
        </w:rPr>
      </w:pPr>
    </w:p>
    <w:p w:rsidR="00D4259E" w:rsidRDefault="00D4259E">
      <w:pPr>
        <w:rPr>
          <w:sz w:val="2"/>
          <w:szCs w:val="2"/>
        </w:rPr>
        <w:sectPr w:rsidR="00D4259E">
          <w:headerReference w:type="even" r:id="rId13"/>
          <w:headerReference w:type="default" r:id="rId14"/>
          <w:headerReference w:type="first" r:id="rId15"/>
          <w:pgSz w:w="16838" w:h="11906" w:orient="landscape"/>
          <w:pgMar w:top="1213" w:right="895" w:bottom="1347" w:left="914" w:header="0" w:footer="3" w:gutter="0"/>
          <w:cols w:space="720"/>
          <w:noEndnote/>
          <w:docGrid w:linePitch="360"/>
        </w:sectPr>
      </w:pPr>
    </w:p>
    <w:p w:rsidR="00D4259E" w:rsidRDefault="00D4259E">
      <w:pPr>
        <w:spacing w:line="240" w:lineRule="exact"/>
        <w:rPr>
          <w:sz w:val="19"/>
          <w:szCs w:val="19"/>
        </w:rPr>
      </w:pPr>
    </w:p>
    <w:p w:rsidR="00D4259E" w:rsidRDefault="00D4259E">
      <w:pPr>
        <w:spacing w:before="78" w:after="78" w:line="240" w:lineRule="exact"/>
        <w:rPr>
          <w:sz w:val="19"/>
          <w:szCs w:val="19"/>
        </w:rPr>
      </w:pPr>
    </w:p>
    <w:p w:rsidR="00D4259E" w:rsidRDefault="00D4259E">
      <w:pPr>
        <w:rPr>
          <w:sz w:val="2"/>
          <w:szCs w:val="2"/>
        </w:rPr>
        <w:sectPr w:rsidR="00D4259E">
          <w:type w:val="continuous"/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259E" w:rsidRDefault="008468AC">
      <w:pPr>
        <w:pStyle w:val="3"/>
        <w:shd w:val="clear" w:color="auto" w:fill="auto"/>
        <w:spacing w:after="0" w:line="322" w:lineRule="exact"/>
        <w:ind w:right="420"/>
        <w:jc w:val="both"/>
        <w:sectPr w:rsidR="00D4259E">
          <w:type w:val="continuous"/>
          <w:pgSz w:w="16838" w:h="11906" w:orient="landscape"/>
          <w:pgMar w:top="1243" w:right="10384" w:bottom="1377" w:left="1005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592.5pt;margin-top:40.8pt;width:107.1pt;height:11.05pt;z-index:-125829376;mso-wrap-distance-left:5pt;mso-wrap-distance-right:5pt;mso-position-horizontal-relative:margin" filled="f" stroked="f">
            <v:textbox style="mso-fit-shape-to-text:t" inset="0,0,0,0">
              <w:txbxContent>
                <w:p w:rsidR="008B7F85" w:rsidRDefault="008B7F85">
                  <w:pPr>
                    <w:pStyle w:val="33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>фамилия, инициалы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86" type="#_x0000_t202" style="position:absolute;left:0;text-align:left;margin-left:493.6pt;margin-top:40.8pt;width:46.65pt;height:10.5pt;z-index:-125829375;mso-wrap-distance-left:5pt;mso-wrap-distance-right:5pt;mso-position-horizontal-relative:margin" filled="f" stroked="f">
            <v:textbox style="mso-fit-shape-to-text:t" inset="0,0,0,0">
              <w:txbxContent>
                <w:p w:rsidR="008B7F85" w:rsidRDefault="008B7F85">
                  <w:pPr>
                    <w:pStyle w:val="33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 w:rsidR="002B4FE8">
        <w:t xml:space="preserve">Руководитель </w:t>
      </w:r>
      <w:r w:rsidR="00A9009F">
        <w:t>образовательной организации</w:t>
      </w:r>
    </w:p>
    <w:p w:rsidR="00D4259E" w:rsidRDefault="002B4FE8" w:rsidP="00366E3D">
      <w:pPr>
        <w:pStyle w:val="3"/>
        <w:shd w:val="clear" w:color="auto" w:fill="auto"/>
        <w:spacing w:after="596" w:line="322" w:lineRule="exact"/>
        <w:ind w:right="420" w:firstLine="5387"/>
        <w:jc w:val="right"/>
      </w:pPr>
      <w:r>
        <w:lastRenderedPageBreak/>
        <w:t xml:space="preserve">Приложение 2 </w:t>
      </w:r>
    </w:p>
    <w:p w:rsidR="00D4259E" w:rsidRDefault="002B4FE8">
      <w:pPr>
        <w:pStyle w:val="3"/>
        <w:shd w:val="clear" w:color="auto" w:fill="auto"/>
        <w:spacing w:after="0" w:line="326" w:lineRule="exact"/>
        <w:ind w:left="240"/>
        <w:jc w:val="center"/>
      </w:pPr>
      <w:r>
        <w:t>ЗАЯВЛЕНИЕ О СОГЛАСИИ НА ОБРАБОТКУ ПЕРСОНАЛЬНЫХ ДАННЫХ участника</w:t>
      </w:r>
      <w:r w:rsidR="00F7105A">
        <w:t xml:space="preserve"> регионального</w:t>
      </w:r>
      <w:r>
        <w:t xml:space="preserve"> этапа Всероссийской олимпиады профессионального мастерства обучающихся по специальности среднего профессионального</w:t>
      </w:r>
    </w:p>
    <w:p w:rsidR="00D4259E" w:rsidRDefault="002B4FE8">
      <w:pPr>
        <w:pStyle w:val="3"/>
        <w:shd w:val="clear" w:color="auto" w:fill="auto"/>
        <w:spacing w:after="342" w:line="280" w:lineRule="exact"/>
        <w:ind w:left="240"/>
        <w:jc w:val="center"/>
      </w:pPr>
      <w:r>
        <w:t>образования</w:t>
      </w:r>
    </w:p>
    <w:p w:rsidR="00D4259E" w:rsidRDefault="00F44D93" w:rsidP="00792D49">
      <w:pPr>
        <w:pStyle w:val="3"/>
        <w:shd w:val="clear" w:color="auto" w:fill="auto"/>
        <w:spacing w:after="0" w:line="322" w:lineRule="exact"/>
        <w:ind w:left="400"/>
        <w:jc w:val="center"/>
      </w:pPr>
      <w:r>
        <w:t>43.00.00</w:t>
      </w:r>
      <w:r w:rsidR="00414EF8">
        <w:t xml:space="preserve"> Сервис и туризм</w:t>
      </w:r>
    </w:p>
    <w:p w:rsidR="00792D49" w:rsidRDefault="00792D49" w:rsidP="00792D49">
      <w:pPr>
        <w:pStyle w:val="3"/>
        <w:shd w:val="clear" w:color="auto" w:fill="auto"/>
        <w:spacing w:after="0" w:line="322" w:lineRule="exact"/>
        <w:ind w:left="40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88"/>
        <w:gridCol w:w="6869"/>
      </w:tblGrid>
      <w:tr w:rsidR="00D4259E" w:rsidTr="00414EF8">
        <w:trPr>
          <w:trHeight w:hRule="exact" w:val="8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115pt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Фамилия, имя, отчество субъекта персональных данных</w:t>
            </w:r>
            <w:r w:rsidR="0040694E">
              <w:rPr>
                <w:rStyle w:val="115pt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2140" w:hanging="2020"/>
            </w:pPr>
            <w:r>
              <w:rPr>
                <w:rStyle w:val="115pt"/>
              </w:rPr>
              <w:t>Я,</w:t>
            </w:r>
            <w:proofErr w:type="gramStart"/>
            <w:r>
              <w:rPr>
                <w:rStyle w:val="115pt"/>
              </w:rPr>
              <w:t xml:space="preserve"> ,</w:t>
            </w:r>
            <w:proofErr w:type="gramEnd"/>
            <w:r>
              <w:rPr>
                <w:rStyle w:val="115pt"/>
              </w:rPr>
              <w:t xml:space="preserve"> (фамилия, имя, отчество)</w:t>
            </w:r>
          </w:p>
        </w:tc>
      </w:tr>
      <w:tr w:rsidR="00D4259E" w:rsidTr="00414EF8">
        <w:trPr>
          <w:trHeight w:hRule="exact" w:val="83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115pt"/>
              </w:rPr>
              <w:t>2.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Документ, удостоверяющий личность субъекта персональных данных</w:t>
            </w:r>
            <w:r w:rsidR="0040694E">
              <w:rPr>
                <w:rStyle w:val="115pt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 w:rsidP="0040694E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паспорт</w:t>
            </w:r>
            <w:r w:rsidR="0040694E">
              <w:rPr>
                <w:rStyle w:val="115pt"/>
              </w:rPr>
              <w:t>,</w:t>
            </w:r>
            <w:r>
              <w:rPr>
                <w:rStyle w:val="115pt"/>
              </w:rPr>
              <w:t xml:space="preserve"> сери</w:t>
            </w:r>
            <w:r w:rsidR="0040694E">
              <w:rPr>
                <w:rStyle w:val="115pt"/>
              </w:rPr>
              <w:t>я</w:t>
            </w:r>
            <w:r>
              <w:rPr>
                <w:rStyle w:val="115pt"/>
              </w:rPr>
              <w:t xml:space="preserve"> номер, кем и когда выдан</w:t>
            </w:r>
          </w:p>
        </w:tc>
      </w:tr>
      <w:tr w:rsidR="00D4259E" w:rsidTr="00414EF8">
        <w:trPr>
          <w:trHeight w:hRule="exact" w:val="29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</w:pPr>
          </w:p>
        </w:tc>
        <w:tc>
          <w:tcPr>
            <w:tcW w:w="2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259E" w:rsidTr="00414EF8">
        <w:trPr>
          <w:trHeight w:hRule="exact" w:val="58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115pt"/>
              </w:rPr>
              <w:t>3.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Адрес субъекта персональных данных</w:t>
            </w:r>
            <w:r w:rsidR="0040694E">
              <w:rPr>
                <w:rStyle w:val="115pt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115pt"/>
              </w:rPr>
              <w:t>зарегистрированный</w:t>
            </w:r>
            <w:proofErr w:type="gramEnd"/>
            <w:r>
              <w:rPr>
                <w:rStyle w:val="115pt"/>
              </w:rPr>
              <w:t xml:space="preserve"> по адресу</w:t>
            </w:r>
          </w:p>
        </w:tc>
      </w:tr>
      <w:tr w:rsidR="00D4259E" w:rsidTr="00414EF8">
        <w:trPr>
          <w:trHeight w:hRule="exact" w:val="27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</w:pPr>
          </w:p>
        </w:tc>
        <w:tc>
          <w:tcPr>
            <w:tcW w:w="2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259E" w:rsidTr="00414EF8">
        <w:trPr>
          <w:trHeight w:hRule="exact" w:val="291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</w:pPr>
          </w:p>
        </w:tc>
        <w:tc>
          <w:tcPr>
            <w:tcW w:w="2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259E" w:rsidTr="00414EF8">
        <w:trPr>
          <w:trHeight w:hRule="exact" w:val="1204"/>
          <w:jc w:val="center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4259E" w:rsidTr="00414EF8">
        <w:trPr>
          <w:trHeight w:hRule="exact" w:val="11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15pt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 w:rsidP="0040694E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right="218"/>
              <w:jc w:val="both"/>
            </w:pPr>
            <w:r>
              <w:rPr>
                <w:rStyle w:val="115pt"/>
              </w:rPr>
              <w:t>Оператор персональных данных, получивший согласие на обработку персональных данных</w:t>
            </w:r>
            <w:r w:rsidR="0040694E">
              <w:rPr>
                <w:rStyle w:val="115pt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414EF8" w:rsidP="00414EF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Государственное автономное профессиональное образовательное учреждение Ростовской области «Ростовский колледж рекламы, сервиса и туризма «Сократ»</w:t>
            </w:r>
            <w:r w:rsidR="0040694E">
              <w:rPr>
                <w:rStyle w:val="115pt"/>
              </w:rPr>
              <w:t>.</w:t>
            </w:r>
          </w:p>
        </w:tc>
      </w:tr>
      <w:tr w:rsidR="00D4259E" w:rsidTr="00414EF8">
        <w:trPr>
          <w:trHeight w:hRule="exact" w:val="291"/>
          <w:jc w:val="center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 целью:</w:t>
            </w:r>
          </w:p>
        </w:tc>
      </w:tr>
      <w:tr w:rsidR="00D4259E" w:rsidTr="00414EF8">
        <w:trPr>
          <w:trHeight w:hRule="exact" w:val="11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115pt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Цель обработки персональных данных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D4259E" w:rsidTr="00414EF8">
        <w:trPr>
          <w:trHeight w:hRule="exact" w:val="286"/>
          <w:jc w:val="center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 объеме:</w:t>
            </w:r>
          </w:p>
        </w:tc>
      </w:tr>
      <w:tr w:rsidR="00D4259E" w:rsidTr="00414EF8">
        <w:trPr>
          <w:trHeight w:hRule="exact" w:val="22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15pt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Перечень обрабатываемых персональных данных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115pt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D4259E" w:rsidTr="00414EF8">
        <w:trPr>
          <w:trHeight w:hRule="exact" w:val="301"/>
          <w:jc w:val="center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для совершения:</w:t>
            </w:r>
          </w:p>
        </w:tc>
      </w:tr>
    </w:tbl>
    <w:p w:rsidR="00D4259E" w:rsidRDefault="002B4FE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84"/>
        <w:gridCol w:w="6859"/>
      </w:tblGrid>
      <w:tr w:rsidR="00D4259E">
        <w:trPr>
          <w:trHeight w:hRule="exact" w:val="22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15pt"/>
              </w:rPr>
              <w:lastRenderedPageBreak/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 xml:space="preserve">Перечень действий </w:t>
            </w:r>
            <w:proofErr w:type="gramStart"/>
            <w:r>
              <w:rPr>
                <w:rStyle w:val="115pt"/>
              </w:rPr>
              <w:t>с</w:t>
            </w:r>
            <w:proofErr w:type="gramEnd"/>
          </w:p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персональными</w:t>
            </w:r>
          </w:p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данными,</w:t>
            </w:r>
          </w:p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 xml:space="preserve">на </w:t>
            </w:r>
            <w:proofErr w:type="gramStart"/>
            <w:r>
              <w:rPr>
                <w:rStyle w:val="115pt"/>
              </w:rPr>
              <w:t>совершение</w:t>
            </w:r>
            <w:proofErr w:type="gramEnd"/>
            <w:r>
              <w:rPr>
                <w:rStyle w:val="115pt"/>
              </w:rPr>
              <w:t xml:space="preserve"> которых дается согласие на обработку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115pt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D4259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</w:tcPr>
          <w:p w:rsidR="00D4259E" w:rsidRDefault="00D4259E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820"/>
            </w:pPr>
            <w:r>
              <w:rPr>
                <w:rStyle w:val="115pt"/>
              </w:rPr>
              <w:t>с использованием:</w:t>
            </w:r>
          </w:p>
        </w:tc>
      </w:tr>
      <w:tr w:rsidR="00D4259E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15pt"/>
              </w:rPr>
              <w:t>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 w:rsidP="0040694E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right="79"/>
              <w:jc w:val="both"/>
            </w:pPr>
            <w:r>
              <w:rPr>
                <w:rStyle w:val="115pt"/>
              </w:rPr>
              <w:t>Описание используемых оператором способов обработки</w:t>
            </w:r>
          </w:p>
          <w:p w:rsidR="00D4259E" w:rsidRDefault="002B4FE8" w:rsidP="0040694E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 w:right="79"/>
            </w:pPr>
            <w:r>
              <w:rPr>
                <w:rStyle w:val="115pt"/>
              </w:rPr>
              <w:t>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115pt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4259E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15pt"/>
              </w:rPr>
              <w:t>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9E" w:rsidRDefault="002B4FE8" w:rsidP="0040694E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right="79"/>
              <w:jc w:val="both"/>
            </w:pPr>
            <w:r>
              <w:rPr>
                <w:rStyle w:val="115pt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D4259E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15pt"/>
              </w:rPr>
              <w:t>10.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9E" w:rsidRDefault="002B4FE8" w:rsidP="0040694E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 w:right="79"/>
            </w:pPr>
            <w:r>
              <w:rPr>
                <w:rStyle w:val="115pt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9E" w:rsidRDefault="002B4FE8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D4259E" w:rsidRDefault="008468AC">
      <w:pPr>
        <w:rPr>
          <w:sz w:val="2"/>
          <w:szCs w:val="2"/>
        </w:rPr>
      </w:pPr>
      <w:r>
        <w:pict>
          <v:shape id="_x0000_s1085" type="#_x0000_t202" style="position:absolute;margin-left:318.7pt;margin-top:359.8pt;width:49.45pt;height:11.0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8B7F85" w:rsidRDefault="008B7F85">
                  <w:pPr>
                    <w:pStyle w:val="33"/>
                    <w:shd w:val="clear" w:color="auto" w:fill="auto"/>
                    <w:spacing w:line="210" w:lineRule="exac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4" type="#_x0000_t202" style="position:absolute;margin-left:449.05pt;margin-top:359.8pt;width:29.05pt;height:11.05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8B7F85" w:rsidRDefault="008B7F85">
                  <w:pPr>
                    <w:pStyle w:val="33"/>
                    <w:shd w:val="clear" w:color="auto" w:fill="auto"/>
                    <w:spacing w:line="210" w:lineRule="exact"/>
                  </w:pPr>
                  <w:r>
                    <w:rPr>
                      <w:rStyle w:val="3Exact"/>
                      <w:spacing w:val="0"/>
                    </w:rPr>
                    <w:t>(дата)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3" type="#_x0000_t202" style="position:absolute;margin-left:37.2pt;margin-top:359.8pt;width:208.55pt;height:11.05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8B7F85" w:rsidRDefault="008B7F85">
                  <w:pPr>
                    <w:pStyle w:val="33"/>
                    <w:shd w:val="clear" w:color="auto" w:fill="auto"/>
                    <w:spacing w:line="210" w:lineRule="exact"/>
                  </w:pPr>
                  <w:r>
                    <w:rPr>
                      <w:rStyle w:val="3Exact"/>
                      <w:spacing w:val="0"/>
                    </w:rPr>
                    <w:t>(Ф.И.О. субъекта персональных данных)</w:t>
                  </w:r>
                </w:p>
              </w:txbxContent>
            </v:textbox>
            <w10:wrap type="topAndBottom" anchorx="margin" anchory="margin"/>
          </v:shape>
        </w:pict>
      </w:r>
    </w:p>
    <w:sectPr w:rsidR="00D4259E" w:rsidSect="00175159">
      <w:pgSz w:w="11906" w:h="16838"/>
      <w:pgMar w:top="1296" w:right="706" w:bottom="1038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AC" w:rsidRDefault="008468AC" w:rsidP="00D4259E">
      <w:r>
        <w:separator/>
      </w:r>
    </w:p>
  </w:endnote>
  <w:endnote w:type="continuationSeparator" w:id="0">
    <w:p w:rsidR="008468AC" w:rsidRDefault="008468AC" w:rsidP="00D4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AC" w:rsidRDefault="008468AC">
      <w:r>
        <w:separator/>
      </w:r>
    </w:p>
  </w:footnote>
  <w:footnote w:type="continuationSeparator" w:id="0">
    <w:p w:rsidR="008468AC" w:rsidRDefault="0084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5" w:rsidRDefault="008468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8pt;margin-top:49.2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8B7F85" w:rsidRPr="00483695" w:rsidRDefault="008B7F85" w:rsidP="00483695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5" w:rsidRDefault="008B7F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5" w:rsidRDefault="008B7F8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5" w:rsidRDefault="008B7F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F93"/>
    <w:multiLevelType w:val="multilevel"/>
    <w:tmpl w:val="5310F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0355C"/>
    <w:multiLevelType w:val="multilevel"/>
    <w:tmpl w:val="A74A5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4990"/>
    <w:multiLevelType w:val="multilevel"/>
    <w:tmpl w:val="B43A84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A1684"/>
    <w:multiLevelType w:val="multilevel"/>
    <w:tmpl w:val="F15CFC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C35F3"/>
    <w:multiLevelType w:val="singleLevel"/>
    <w:tmpl w:val="F8BCFA38"/>
    <w:lvl w:ilvl="0">
      <w:start w:val="2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54BF5BCF"/>
    <w:multiLevelType w:val="multilevel"/>
    <w:tmpl w:val="9B688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A0167"/>
    <w:multiLevelType w:val="multilevel"/>
    <w:tmpl w:val="0D84D5B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8F250A"/>
    <w:multiLevelType w:val="hybridMultilevel"/>
    <w:tmpl w:val="6012EA28"/>
    <w:lvl w:ilvl="0" w:tplc="04190019">
      <w:start w:val="1"/>
      <w:numFmt w:val="low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5F5A517B"/>
    <w:multiLevelType w:val="multilevel"/>
    <w:tmpl w:val="67045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F6149"/>
    <w:multiLevelType w:val="multilevel"/>
    <w:tmpl w:val="D2244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65022"/>
    <w:multiLevelType w:val="multilevel"/>
    <w:tmpl w:val="D6946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A13E4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71C8454E"/>
    <w:multiLevelType w:val="multilevel"/>
    <w:tmpl w:val="0D4C8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F033E0"/>
    <w:multiLevelType w:val="multilevel"/>
    <w:tmpl w:val="B0D8D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4"/>
    <w:lvlOverride w:ilvl="0">
      <w:lvl w:ilvl="0">
        <w:start w:val="4"/>
        <w:numFmt w:val="decimal"/>
        <w:lvlText w:val="7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259E"/>
    <w:rsid w:val="00005B60"/>
    <w:rsid w:val="00083AF7"/>
    <w:rsid w:val="00086D21"/>
    <w:rsid w:val="000F2899"/>
    <w:rsid w:val="00136D9A"/>
    <w:rsid w:val="00157096"/>
    <w:rsid w:val="00175159"/>
    <w:rsid w:val="002134FF"/>
    <w:rsid w:val="00241996"/>
    <w:rsid w:val="00241ADA"/>
    <w:rsid w:val="002B4FE8"/>
    <w:rsid w:val="0033460F"/>
    <w:rsid w:val="00366E3D"/>
    <w:rsid w:val="0039335D"/>
    <w:rsid w:val="003A40E9"/>
    <w:rsid w:val="003D2019"/>
    <w:rsid w:val="003E1415"/>
    <w:rsid w:val="0040694E"/>
    <w:rsid w:val="00414EF8"/>
    <w:rsid w:val="00454428"/>
    <w:rsid w:val="00482245"/>
    <w:rsid w:val="00483695"/>
    <w:rsid w:val="004D175C"/>
    <w:rsid w:val="004D63C2"/>
    <w:rsid w:val="004D6FB1"/>
    <w:rsid w:val="0052302D"/>
    <w:rsid w:val="00555352"/>
    <w:rsid w:val="005B7BAC"/>
    <w:rsid w:val="005F164E"/>
    <w:rsid w:val="005F2B03"/>
    <w:rsid w:val="0062523B"/>
    <w:rsid w:val="006D3526"/>
    <w:rsid w:val="006E6123"/>
    <w:rsid w:val="006E6647"/>
    <w:rsid w:val="00712D2C"/>
    <w:rsid w:val="00743E59"/>
    <w:rsid w:val="00792D49"/>
    <w:rsid w:val="007D523B"/>
    <w:rsid w:val="007E7DB5"/>
    <w:rsid w:val="00832AA5"/>
    <w:rsid w:val="008468AC"/>
    <w:rsid w:val="008772C1"/>
    <w:rsid w:val="0088668D"/>
    <w:rsid w:val="008B7DDF"/>
    <w:rsid w:val="008B7F85"/>
    <w:rsid w:val="008D1009"/>
    <w:rsid w:val="008F6B53"/>
    <w:rsid w:val="00963201"/>
    <w:rsid w:val="00984DE0"/>
    <w:rsid w:val="009D168C"/>
    <w:rsid w:val="009E39BD"/>
    <w:rsid w:val="009F3733"/>
    <w:rsid w:val="009F44CC"/>
    <w:rsid w:val="00A14E8C"/>
    <w:rsid w:val="00A34057"/>
    <w:rsid w:val="00A41DA6"/>
    <w:rsid w:val="00A80952"/>
    <w:rsid w:val="00A84668"/>
    <w:rsid w:val="00A90031"/>
    <w:rsid w:val="00A9009F"/>
    <w:rsid w:val="00B60255"/>
    <w:rsid w:val="00B8621A"/>
    <w:rsid w:val="00BD7B45"/>
    <w:rsid w:val="00C73556"/>
    <w:rsid w:val="00D4259E"/>
    <w:rsid w:val="00D838F8"/>
    <w:rsid w:val="00E615B6"/>
    <w:rsid w:val="00EC273B"/>
    <w:rsid w:val="00ED441D"/>
    <w:rsid w:val="00ED4C4D"/>
    <w:rsid w:val="00F1130F"/>
    <w:rsid w:val="00F42462"/>
    <w:rsid w:val="00F44D93"/>
    <w:rsid w:val="00F7105A"/>
    <w:rsid w:val="00F914F9"/>
    <w:rsid w:val="00F94D84"/>
    <w:rsid w:val="00FA52E1"/>
    <w:rsid w:val="00FE2619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5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59E"/>
    <w:rPr>
      <w:color w:val="0066CC"/>
      <w:u w:val="single"/>
    </w:rPr>
  </w:style>
  <w:style w:type="character" w:customStyle="1" w:styleId="a4">
    <w:name w:val="Сноска_"/>
    <w:basedOn w:val="a0"/>
    <w:link w:val="a5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3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425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47"/>
      <w:szCs w:val="47"/>
      <w:u w:val="none"/>
    </w:rPr>
  </w:style>
  <w:style w:type="character" w:customStyle="1" w:styleId="2">
    <w:name w:val="Основной текст (2)_"/>
    <w:basedOn w:val="a0"/>
    <w:link w:val="20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6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a">
    <w:name w:val="Подпись к таблице_"/>
    <w:basedOn w:val="a0"/>
    <w:link w:val="ab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2"/>
    <w:basedOn w:val="a6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5pt">
    <w:name w:val="Основной текст + 11.5 pt"/>
    <w:basedOn w:val="a6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Exact">
    <w:name w:val="Основной текст (3) Exact"/>
    <w:basedOn w:val="a0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5pt0">
    <w:name w:val="Основной текст + 11.5 pt;Полужирный"/>
    <w:basedOn w:val="a6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.5 pt;Курсив"/>
    <w:basedOn w:val="a6"/>
    <w:rsid w:val="00D42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tantia55pt">
    <w:name w:val="Основной текст + Constantia;5.5 pt"/>
    <w:basedOn w:val="a6"/>
    <w:rsid w:val="00D4259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Exact">
    <w:name w:val="Основной текст Exact"/>
    <w:basedOn w:val="a0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Подпись к таблице (3)_"/>
    <w:basedOn w:val="a0"/>
    <w:link w:val="31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D4259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rsid w:val="00D42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-1ptExact">
    <w:name w:val="Основной текст (6) + Интервал -1 pt Exact"/>
    <w:basedOn w:val="6"/>
    <w:rsid w:val="00D42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3"/>
      <w:sz w:val="26"/>
      <w:szCs w:val="26"/>
      <w:u w:val="none"/>
    </w:rPr>
  </w:style>
  <w:style w:type="character" w:customStyle="1" w:styleId="85pt0ptExact">
    <w:name w:val="Основной текст + 8.5 pt;Полужирный;Интервал 0 pt Exact"/>
    <w:basedOn w:val="a6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7Exact0">
    <w:name w:val="Основной текст (7) Exact"/>
    <w:basedOn w:val="7Exact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8Exact">
    <w:name w:val="Основной текст (8) Exact"/>
    <w:basedOn w:val="a0"/>
    <w:link w:val="8"/>
    <w:rsid w:val="00D425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10pt0ptExact">
    <w:name w:val="Основной текст + 10 pt;Интервал 0 pt Exact"/>
    <w:basedOn w:val="a6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-1ptExact">
    <w:name w:val="Основной текст + Курсив;Интервал -1 pt Exact"/>
    <w:basedOn w:val="a6"/>
    <w:rsid w:val="00D42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3"/>
      <w:w w:val="100"/>
      <w:position w:val="0"/>
      <w:sz w:val="26"/>
      <w:szCs w:val="26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D4259E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TimesNewRoman85pt0ptExact">
    <w:name w:val="Основной текст (9) + Times New Roman;8.5 pt;Полужирный;Интервал 0 pt Exact"/>
    <w:basedOn w:val="9Exact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410pt0ptExact">
    <w:name w:val="Основной текст (4) + 10 pt;Не полужирный;Интервал 0 pt Exact"/>
    <w:basedOn w:val="4Exact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Exact">
    <w:name w:val="Основной текст + 10 pt Exact"/>
    <w:basedOn w:val="a6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Exact">
    <w:name w:val="Основной текст (10) Exact"/>
    <w:basedOn w:val="a0"/>
    <w:link w:val="100"/>
    <w:rsid w:val="00D4259E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0TimesNewRoman13pt-1ptExact">
    <w:name w:val="Основной текст (10) + Times New Roman;13 pt;Не полужирный;Курсив;Интервал -1 pt Exact"/>
    <w:basedOn w:val="10Exact"/>
    <w:rsid w:val="00D425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6"/>
      <w:szCs w:val="26"/>
      <w:u w:val="none"/>
    </w:rPr>
  </w:style>
  <w:style w:type="character" w:customStyle="1" w:styleId="10TimesNewRoman13ptExact">
    <w:name w:val="Основной текст (10) + Times New Roman;13 pt;Не полужирный Exact"/>
    <w:basedOn w:val="10Exact"/>
    <w:rsid w:val="00D42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sid w:val="00D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sid w:val="00D42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D42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D42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rsid w:val="00D4259E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a6"/>
    <w:rsid w:val="00D4259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259E"/>
    <w:pPr>
      <w:shd w:val="clear" w:color="auto" w:fill="FFFFFF"/>
      <w:spacing w:after="360"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47"/>
      <w:szCs w:val="47"/>
    </w:rPr>
  </w:style>
  <w:style w:type="paragraph" w:customStyle="1" w:styleId="20">
    <w:name w:val="Основной текст (2)"/>
    <w:basedOn w:val="a"/>
    <w:link w:val="2"/>
    <w:rsid w:val="00D4259E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D4259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D4259E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D42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rsid w:val="00D42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таблице (2)"/>
    <w:basedOn w:val="a"/>
    <w:link w:val="24"/>
    <w:rsid w:val="00D4259E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Подпись к таблице (3)"/>
    <w:basedOn w:val="a"/>
    <w:link w:val="30"/>
    <w:rsid w:val="00D4259E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rsid w:val="00D4259E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5">
    <w:name w:val="Основной текст (5)"/>
    <w:basedOn w:val="a"/>
    <w:link w:val="5Exact"/>
    <w:rsid w:val="00D4259E"/>
    <w:pPr>
      <w:shd w:val="clear" w:color="auto" w:fill="FFFFFF"/>
      <w:spacing w:line="125" w:lineRule="exact"/>
    </w:pPr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rsid w:val="00D42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">
    <w:name w:val="Основной текст (7)"/>
    <w:basedOn w:val="a"/>
    <w:link w:val="7Exact"/>
    <w:rsid w:val="00D425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8">
    <w:name w:val="Основной текст (8)"/>
    <w:basedOn w:val="a"/>
    <w:link w:val="8Exact"/>
    <w:rsid w:val="00D4259E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pacing w:val="-12"/>
      <w:sz w:val="13"/>
      <w:szCs w:val="13"/>
    </w:rPr>
  </w:style>
  <w:style w:type="paragraph" w:customStyle="1" w:styleId="9">
    <w:name w:val="Основной текст (9)"/>
    <w:basedOn w:val="a"/>
    <w:link w:val="9Exact"/>
    <w:rsid w:val="00D4259E"/>
    <w:pPr>
      <w:shd w:val="clear" w:color="auto" w:fill="FFFFFF"/>
      <w:spacing w:line="101" w:lineRule="exact"/>
    </w:pPr>
    <w:rPr>
      <w:rFonts w:ascii="Gungsuh" w:eastAsia="Gungsuh" w:hAnsi="Gungsuh" w:cs="Gungsuh"/>
      <w:sz w:val="13"/>
      <w:szCs w:val="13"/>
    </w:rPr>
  </w:style>
  <w:style w:type="paragraph" w:customStyle="1" w:styleId="100">
    <w:name w:val="Основной текст (10)"/>
    <w:basedOn w:val="a"/>
    <w:link w:val="10Exact"/>
    <w:rsid w:val="00D4259E"/>
    <w:pPr>
      <w:shd w:val="clear" w:color="auto" w:fill="FFFFFF"/>
      <w:spacing w:line="110" w:lineRule="exact"/>
      <w:jc w:val="both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111">
    <w:name w:val="Основной текст (11)"/>
    <w:basedOn w:val="a"/>
    <w:link w:val="110"/>
    <w:rsid w:val="00D4259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20">
    <w:name w:val="Основной текст (12)"/>
    <w:basedOn w:val="a"/>
    <w:link w:val="12"/>
    <w:rsid w:val="00D4259E"/>
    <w:pPr>
      <w:shd w:val="clear" w:color="auto" w:fill="FFFFFF"/>
      <w:spacing w:before="18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Body Text"/>
    <w:basedOn w:val="a"/>
    <w:link w:val="ad"/>
    <w:unhideWhenUsed/>
    <w:rsid w:val="00712D2C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12D2C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5F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54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442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7D52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D523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D523B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D52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D523B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D523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523B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4D63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8">
    <w:name w:val="header"/>
    <w:basedOn w:val="a"/>
    <w:link w:val="af9"/>
    <w:uiPriority w:val="99"/>
    <w:semiHidden/>
    <w:unhideWhenUsed/>
    <w:rsid w:val="004836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836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kra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vk.com/write?email=sokrat@fib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AB59-384A-433B-89AE-65D49B87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kostyukova</dc:creator>
  <cp:lastModifiedBy>Оксана Сулименко</cp:lastModifiedBy>
  <cp:revision>44</cp:revision>
  <cp:lastPrinted>2018-03-14T05:18:00Z</cp:lastPrinted>
  <dcterms:created xsi:type="dcterms:W3CDTF">2018-03-05T09:21:00Z</dcterms:created>
  <dcterms:modified xsi:type="dcterms:W3CDTF">2019-02-21T06:44:00Z</dcterms:modified>
</cp:coreProperties>
</file>